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68" w:rsidRPr="00F27468" w:rsidRDefault="00F27468" w:rsidP="00803188">
      <w:pPr>
        <w:jc w:val="center"/>
        <w:rPr>
          <w:rFonts w:ascii="Candara" w:hAnsi="Candara" w:cstheme="majorHAnsi"/>
          <w:b/>
          <w:bCs/>
          <w:sz w:val="32"/>
          <w:szCs w:val="24"/>
          <w:lang w:val="en-GB"/>
        </w:rPr>
      </w:pPr>
      <w:r w:rsidRPr="00F27468">
        <w:rPr>
          <w:rFonts w:ascii="Candara" w:hAnsi="Candara" w:cstheme="majorHAnsi"/>
          <w:b/>
          <w:bCs/>
          <w:sz w:val="32"/>
          <w:szCs w:val="24"/>
          <w:lang w:val="en-GB"/>
        </w:rPr>
        <w:t xml:space="preserve">MINISTARSTVO OBRAZOVANJA </w:t>
      </w:r>
      <w:r>
        <w:rPr>
          <w:rFonts w:ascii="Candara" w:hAnsi="Candara" w:cstheme="majorHAnsi"/>
          <w:b/>
          <w:bCs/>
          <w:sz w:val="32"/>
          <w:szCs w:val="24"/>
          <w:lang w:val="en-GB"/>
        </w:rPr>
        <w:t>I ZNANOSTI</w:t>
      </w:r>
    </w:p>
    <w:p w:rsidR="00E569C6" w:rsidRPr="00F27468" w:rsidRDefault="00F27468" w:rsidP="00F27468">
      <w:pPr>
        <w:pStyle w:val="NoSpacing"/>
        <w:jc w:val="center"/>
        <w:rPr>
          <w:b/>
          <w:color w:val="7F7F7F" w:themeColor="text1" w:themeTint="80"/>
          <w:sz w:val="48"/>
          <w:lang w:val="en-GB"/>
        </w:rPr>
      </w:pPr>
      <w:r w:rsidRPr="00F27468">
        <w:rPr>
          <w:b/>
          <w:color w:val="7F7F7F" w:themeColor="text1" w:themeTint="80"/>
          <w:sz w:val="48"/>
          <w:lang w:val="en-GB"/>
        </w:rPr>
        <w:t>PREGLED STANJA ŠKOLSKIH ZGRADA NA POTRESOM POGOĐENOM PODRUČJU</w:t>
      </w:r>
    </w:p>
    <w:p w:rsidR="00E569C6" w:rsidRPr="00E569C6" w:rsidRDefault="00912B20" w:rsidP="00E569C6">
      <w:pPr>
        <w:pStyle w:val="NoSpacing"/>
        <w:jc w:val="center"/>
        <w:rPr>
          <w:rFonts w:ascii="Candara" w:hAnsi="Candara"/>
          <w:sz w:val="40"/>
          <w:lang w:val="en-GB"/>
        </w:rPr>
      </w:pPr>
      <w:proofErr w:type="spellStart"/>
      <w:r w:rsidRPr="00E569C6">
        <w:rPr>
          <w:rFonts w:ascii="Candara" w:hAnsi="Candara"/>
          <w:sz w:val="40"/>
          <w:lang w:val="en-GB"/>
        </w:rPr>
        <w:t>Ukupan</w:t>
      </w:r>
      <w:proofErr w:type="spellEnd"/>
      <w:r w:rsidRPr="00E569C6">
        <w:rPr>
          <w:rFonts w:ascii="Candara" w:hAnsi="Candara"/>
          <w:sz w:val="40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40"/>
          <w:lang w:val="en-GB"/>
        </w:rPr>
        <w:t>broj</w:t>
      </w:r>
      <w:proofErr w:type="spellEnd"/>
      <w:r w:rsidRPr="00E569C6">
        <w:rPr>
          <w:rFonts w:ascii="Candara" w:hAnsi="Candara"/>
          <w:sz w:val="40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40"/>
          <w:lang w:val="en-GB"/>
        </w:rPr>
        <w:t>objekata</w:t>
      </w:r>
      <w:proofErr w:type="spellEnd"/>
      <w:r w:rsidRPr="00E569C6">
        <w:rPr>
          <w:rFonts w:ascii="Candara" w:hAnsi="Candara"/>
          <w:sz w:val="40"/>
          <w:lang w:val="en-GB"/>
        </w:rPr>
        <w:t xml:space="preserve">: </w:t>
      </w:r>
    </w:p>
    <w:p w:rsidR="00912B20" w:rsidRPr="00E569C6" w:rsidRDefault="00912B20" w:rsidP="00E569C6">
      <w:pPr>
        <w:pStyle w:val="NoSpacing"/>
        <w:jc w:val="center"/>
        <w:rPr>
          <w:rFonts w:ascii="Candara" w:hAnsi="Candara"/>
          <w:b/>
          <w:color w:val="FF0000"/>
          <w:sz w:val="40"/>
          <w:lang w:val="en-GB"/>
        </w:rPr>
      </w:pPr>
      <w:r w:rsidRPr="00E569C6">
        <w:rPr>
          <w:rFonts w:ascii="Candara" w:hAnsi="Candara"/>
          <w:b/>
          <w:color w:val="FF0000"/>
          <w:sz w:val="40"/>
          <w:lang w:val="en-GB"/>
        </w:rPr>
        <w:t>5</w:t>
      </w:r>
      <w:r w:rsidR="007A3347" w:rsidRPr="00E569C6">
        <w:rPr>
          <w:rFonts w:ascii="Candara" w:hAnsi="Candara"/>
          <w:b/>
          <w:color w:val="FF0000"/>
          <w:sz w:val="40"/>
          <w:lang w:val="en-GB"/>
        </w:rPr>
        <w:t>8</w:t>
      </w:r>
      <w:r w:rsidR="00883CD3" w:rsidRPr="00E569C6">
        <w:rPr>
          <w:rFonts w:ascii="Candara" w:hAnsi="Candara"/>
          <w:b/>
          <w:color w:val="FF0000"/>
          <w:sz w:val="40"/>
          <w:lang w:val="en-GB"/>
        </w:rPr>
        <w:t>+1 (FAKULTET PETRINJA)</w:t>
      </w:r>
    </w:p>
    <w:p w:rsidR="00E569C6" w:rsidRPr="00E569C6" w:rsidRDefault="00912B20" w:rsidP="00E569C6">
      <w:pPr>
        <w:pStyle w:val="NoSpacing"/>
        <w:jc w:val="center"/>
        <w:rPr>
          <w:rFonts w:ascii="Candara" w:hAnsi="Candara"/>
          <w:sz w:val="40"/>
          <w:lang w:val="en-GB"/>
        </w:rPr>
      </w:pPr>
      <w:proofErr w:type="spellStart"/>
      <w:r w:rsidRPr="00E569C6">
        <w:rPr>
          <w:rFonts w:ascii="Candara" w:hAnsi="Candara"/>
          <w:sz w:val="40"/>
          <w:lang w:val="en-GB"/>
        </w:rPr>
        <w:t>Pregledano</w:t>
      </w:r>
      <w:proofErr w:type="spellEnd"/>
      <w:r w:rsidRPr="00E569C6">
        <w:rPr>
          <w:rFonts w:ascii="Candara" w:hAnsi="Candara"/>
          <w:sz w:val="40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40"/>
          <w:lang w:val="en-GB"/>
        </w:rPr>
        <w:t>objekata</w:t>
      </w:r>
      <w:proofErr w:type="spellEnd"/>
      <w:r w:rsidRPr="00E569C6">
        <w:rPr>
          <w:rFonts w:ascii="Candara" w:hAnsi="Candara"/>
          <w:sz w:val="40"/>
          <w:lang w:val="en-GB"/>
        </w:rPr>
        <w:t xml:space="preserve">: </w:t>
      </w:r>
    </w:p>
    <w:p w:rsidR="00912B20" w:rsidRPr="00E569C6" w:rsidRDefault="001C3179" w:rsidP="00E569C6">
      <w:pPr>
        <w:pStyle w:val="NoSpacing"/>
        <w:jc w:val="center"/>
        <w:rPr>
          <w:rFonts w:ascii="Candara" w:hAnsi="Candara"/>
          <w:color w:val="FF0000"/>
          <w:sz w:val="40"/>
          <w:lang w:val="en-GB"/>
        </w:rPr>
      </w:pPr>
      <w:r w:rsidRPr="00E569C6">
        <w:rPr>
          <w:rFonts w:ascii="Candara" w:hAnsi="Candara"/>
          <w:b/>
          <w:color w:val="FF0000"/>
          <w:sz w:val="40"/>
          <w:lang w:val="en-GB"/>
        </w:rPr>
        <w:t>55</w:t>
      </w:r>
    </w:p>
    <w:p w:rsidR="00E569C6" w:rsidRPr="00E569C6" w:rsidRDefault="00912B20" w:rsidP="00E569C6">
      <w:pPr>
        <w:pStyle w:val="NoSpacing"/>
        <w:jc w:val="center"/>
        <w:rPr>
          <w:rFonts w:ascii="Candara" w:hAnsi="Candara"/>
          <w:sz w:val="40"/>
          <w:lang w:val="en-GB"/>
        </w:rPr>
      </w:pPr>
      <w:proofErr w:type="spellStart"/>
      <w:r w:rsidRPr="00E569C6">
        <w:rPr>
          <w:rFonts w:ascii="Candara" w:hAnsi="Candara"/>
          <w:sz w:val="40"/>
          <w:lang w:val="en-GB"/>
        </w:rPr>
        <w:t>Uporabljivo</w:t>
      </w:r>
      <w:proofErr w:type="spellEnd"/>
      <w:r w:rsidRPr="00E569C6">
        <w:rPr>
          <w:rFonts w:ascii="Candara" w:hAnsi="Candara"/>
          <w:sz w:val="40"/>
          <w:lang w:val="en-GB"/>
        </w:rPr>
        <w:t xml:space="preserve"> (</w:t>
      </w:r>
      <w:proofErr w:type="spellStart"/>
      <w:r w:rsidRPr="00E569C6">
        <w:rPr>
          <w:rFonts w:ascii="Candara" w:hAnsi="Candara"/>
          <w:sz w:val="40"/>
          <w:lang w:val="en-GB"/>
        </w:rPr>
        <w:t>bez</w:t>
      </w:r>
      <w:proofErr w:type="spellEnd"/>
      <w:r w:rsidRPr="00E569C6">
        <w:rPr>
          <w:rFonts w:ascii="Candara" w:hAnsi="Candara"/>
          <w:sz w:val="40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40"/>
          <w:lang w:val="en-GB"/>
        </w:rPr>
        <w:t>ograničenja</w:t>
      </w:r>
      <w:proofErr w:type="spellEnd"/>
      <w:r w:rsidRPr="00E569C6">
        <w:rPr>
          <w:rFonts w:ascii="Candara" w:hAnsi="Candara"/>
          <w:sz w:val="40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40"/>
          <w:lang w:val="en-GB"/>
        </w:rPr>
        <w:t>i</w:t>
      </w:r>
      <w:proofErr w:type="spellEnd"/>
      <w:r w:rsidRPr="00E569C6">
        <w:rPr>
          <w:rFonts w:ascii="Candara" w:hAnsi="Candara"/>
          <w:sz w:val="40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40"/>
          <w:lang w:val="en-GB"/>
        </w:rPr>
        <w:t>bez</w:t>
      </w:r>
      <w:proofErr w:type="spellEnd"/>
      <w:r w:rsidRPr="00E569C6">
        <w:rPr>
          <w:rFonts w:ascii="Candara" w:hAnsi="Candara"/>
          <w:sz w:val="40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40"/>
          <w:lang w:val="en-GB"/>
        </w:rPr>
        <w:t>oštećenja</w:t>
      </w:r>
      <w:proofErr w:type="spellEnd"/>
      <w:r w:rsidRPr="00E569C6">
        <w:rPr>
          <w:rFonts w:ascii="Candara" w:hAnsi="Candara"/>
          <w:sz w:val="40"/>
          <w:lang w:val="en-GB"/>
        </w:rPr>
        <w:t xml:space="preserve">): </w:t>
      </w:r>
    </w:p>
    <w:p w:rsidR="00912B20" w:rsidRPr="00E569C6" w:rsidRDefault="001C3179" w:rsidP="00E569C6">
      <w:pPr>
        <w:pStyle w:val="NoSpacing"/>
        <w:jc w:val="center"/>
        <w:rPr>
          <w:rFonts w:ascii="Candara" w:hAnsi="Candara"/>
          <w:color w:val="FF0000"/>
          <w:sz w:val="40"/>
          <w:lang w:val="en-GB"/>
        </w:rPr>
      </w:pPr>
      <w:r w:rsidRPr="00E569C6">
        <w:rPr>
          <w:rFonts w:ascii="Candara" w:hAnsi="Candara"/>
          <w:b/>
          <w:color w:val="FF0000"/>
          <w:sz w:val="40"/>
          <w:lang w:val="en-GB"/>
        </w:rPr>
        <w:t>23</w:t>
      </w:r>
    </w:p>
    <w:p w:rsidR="00E569C6" w:rsidRPr="00E569C6" w:rsidRDefault="00912B20" w:rsidP="00E569C6">
      <w:pPr>
        <w:pStyle w:val="NoSpacing"/>
        <w:jc w:val="center"/>
        <w:rPr>
          <w:rFonts w:ascii="Candara" w:hAnsi="Candara"/>
          <w:b/>
          <w:sz w:val="40"/>
          <w:lang w:val="en-GB"/>
        </w:rPr>
      </w:pPr>
      <w:proofErr w:type="spellStart"/>
      <w:r w:rsidRPr="00E569C6">
        <w:rPr>
          <w:rFonts w:ascii="Candara" w:hAnsi="Candara"/>
          <w:sz w:val="40"/>
          <w:lang w:val="en-GB"/>
        </w:rPr>
        <w:t>Uporabljivo</w:t>
      </w:r>
      <w:proofErr w:type="spellEnd"/>
      <w:r w:rsidRPr="00E569C6">
        <w:rPr>
          <w:rFonts w:ascii="Candara" w:hAnsi="Candara"/>
          <w:sz w:val="40"/>
          <w:lang w:val="en-GB"/>
        </w:rPr>
        <w:t xml:space="preserve"> s </w:t>
      </w:r>
      <w:proofErr w:type="spellStart"/>
      <w:r w:rsidRPr="00E569C6">
        <w:rPr>
          <w:rFonts w:ascii="Candara" w:hAnsi="Candara"/>
          <w:sz w:val="40"/>
          <w:lang w:val="en-GB"/>
        </w:rPr>
        <w:t>preporukom</w:t>
      </w:r>
      <w:proofErr w:type="spellEnd"/>
      <w:r w:rsidRPr="00E569C6">
        <w:rPr>
          <w:rFonts w:ascii="Candara" w:hAnsi="Candara"/>
          <w:sz w:val="40"/>
          <w:lang w:val="en-GB"/>
        </w:rPr>
        <w:t>:</w:t>
      </w:r>
      <w:r w:rsidRPr="00E569C6">
        <w:rPr>
          <w:rFonts w:ascii="Candara" w:hAnsi="Candara"/>
          <w:b/>
          <w:sz w:val="40"/>
          <w:lang w:val="en-GB"/>
        </w:rPr>
        <w:t xml:space="preserve"> </w:t>
      </w:r>
    </w:p>
    <w:p w:rsidR="00912B20" w:rsidRPr="00E569C6" w:rsidRDefault="001C3179" w:rsidP="00E569C6">
      <w:pPr>
        <w:pStyle w:val="NoSpacing"/>
        <w:jc w:val="center"/>
        <w:rPr>
          <w:rFonts w:ascii="Candara" w:hAnsi="Candara"/>
          <w:color w:val="FF0000"/>
          <w:sz w:val="40"/>
          <w:lang w:val="en-GB"/>
        </w:rPr>
      </w:pPr>
      <w:r w:rsidRPr="00E569C6">
        <w:rPr>
          <w:rFonts w:ascii="Candara" w:hAnsi="Candara"/>
          <w:b/>
          <w:color w:val="FF0000"/>
          <w:sz w:val="40"/>
          <w:lang w:val="en-GB"/>
        </w:rPr>
        <w:t>9</w:t>
      </w:r>
    </w:p>
    <w:p w:rsidR="00E569C6" w:rsidRPr="00E569C6" w:rsidRDefault="00912B20" w:rsidP="00E569C6">
      <w:pPr>
        <w:pStyle w:val="NoSpacing"/>
        <w:jc w:val="center"/>
        <w:rPr>
          <w:rFonts w:ascii="Candara" w:hAnsi="Candara"/>
          <w:sz w:val="40"/>
          <w:lang w:val="en-GB"/>
        </w:rPr>
      </w:pPr>
      <w:proofErr w:type="spellStart"/>
      <w:r w:rsidRPr="00E569C6">
        <w:rPr>
          <w:rFonts w:ascii="Candara" w:hAnsi="Candara"/>
          <w:sz w:val="40"/>
          <w:lang w:val="en-GB"/>
        </w:rPr>
        <w:t>Privremeno</w:t>
      </w:r>
      <w:proofErr w:type="spellEnd"/>
      <w:r w:rsidRPr="00E569C6">
        <w:rPr>
          <w:rFonts w:ascii="Candara" w:hAnsi="Candara"/>
          <w:sz w:val="40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40"/>
          <w:lang w:val="en-GB"/>
        </w:rPr>
        <w:t>neuporabljivo</w:t>
      </w:r>
      <w:proofErr w:type="spellEnd"/>
      <w:r w:rsidRPr="00E569C6">
        <w:rPr>
          <w:rFonts w:ascii="Candara" w:hAnsi="Candara"/>
          <w:sz w:val="40"/>
          <w:lang w:val="en-GB"/>
        </w:rPr>
        <w:t xml:space="preserve">: </w:t>
      </w:r>
    </w:p>
    <w:p w:rsidR="00912B20" w:rsidRPr="00E569C6" w:rsidRDefault="001C3179" w:rsidP="00E569C6">
      <w:pPr>
        <w:pStyle w:val="NoSpacing"/>
        <w:jc w:val="center"/>
        <w:rPr>
          <w:rFonts w:ascii="Candara" w:hAnsi="Candara"/>
          <w:color w:val="FF0000"/>
          <w:sz w:val="40"/>
          <w:lang w:val="en-GB"/>
        </w:rPr>
      </w:pPr>
      <w:r w:rsidRPr="00E569C6">
        <w:rPr>
          <w:rFonts w:ascii="Candara" w:hAnsi="Candara"/>
          <w:b/>
          <w:color w:val="FF0000"/>
          <w:sz w:val="40"/>
          <w:lang w:val="en-GB"/>
        </w:rPr>
        <w:t>12</w:t>
      </w:r>
    </w:p>
    <w:p w:rsidR="00E569C6" w:rsidRPr="00E569C6" w:rsidRDefault="00912B20" w:rsidP="00E569C6">
      <w:pPr>
        <w:pStyle w:val="NoSpacing"/>
        <w:jc w:val="center"/>
        <w:rPr>
          <w:rFonts w:ascii="Candara" w:hAnsi="Candara"/>
          <w:sz w:val="40"/>
          <w:lang w:val="en-GB"/>
        </w:rPr>
      </w:pPr>
      <w:proofErr w:type="spellStart"/>
      <w:r w:rsidRPr="00E569C6">
        <w:rPr>
          <w:rFonts w:ascii="Candara" w:hAnsi="Candara"/>
          <w:sz w:val="40"/>
          <w:lang w:val="en-GB"/>
        </w:rPr>
        <w:t>Neuporabljivo</w:t>
      </w:r>
      <w:proofErr w:type="spellEnd"/>
      <w:r w:rsidRPr="00E569C6">
        <w:rPr>
          <w:rFonts w:ascii="Candara" w:hAnsi="Candara"/>
          <w:sz w:val="40"/>
          <w:lang w:val="en-GB"/>
        </w:rPr>
        <w:t xml:space="preserve">: </w:t>
      </w:r>
    </w:p>
    <w:p w:rsidR="00912B20" w:rsidRPr="00E569C6" w:rsidRDefault="00912B20" w:rsidP="00E569C6">
      <w:pPr>
        <w:pStyle w:val="NoSpacing"/>
        <w:jc w:val="center"/>
        <w:rPr>
          <w:rFonts w:ascii="Candara" w:hAnsi="Candara"/>
          <w:color w:val="FF0000"/>
          <w:sz w:val="40"/>
          <w:lang w:val="en-GB"/>
        </w:rPr>
      </w:pPr>
      <w:r w:rsidRPr="00E569C6">
        <w:rPr>
          <w:rFonts w:ascii="Candara" w:hAnsi="Candara"/>
          <w:b/>
          <w:color w:val="FF0000"/>
          <w:sz w:val="40"/>
          <w:lang w:val="en-GB"/>
        </w:rPr>
        <w:t>9</w:t>
      </w:r>
    </w:p>
    <w:p w:rsidR="00E569C6" w:rsidRPr="00E569C6" w:rsidRDefault="00912B20" w:rsidP="00E569C6">
      <w:pPr>
        <w:pStyle w:val="NoSpacing"/>
        <w:jc w:val="center"/>
        <w:rPr>
          <w:rFonts w:ascii="Candara" w:hAnsi="Candara"/>
          <w:sz w:val="40"/>
          <w:lang w:val="en-GB"/>
        </w:rPr>
      </w:pPr>
      <w:proofErr w:type="spellStart"/>
      <w:r w:rsidRPr="00E569C6">
        <w:rPr>
          <w:rFonts w:ascii="Candara" w:hAnsi="Candara"/>
          <w:sz w:val="40"/>
          <w:lang w:val="en-GB"/>
        </w:rPr>
        <w:t>Nije</w:t>
      </w:r>
      <w:proofErr w:type="spellEnd"/>
      <w:r w:rsidRPr="00E569C6">
        <w:rPr>
          <w:rFonts w:ascii="Candara" w:hAnsi="Candara"/>
          <w:sz w:val="40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40"/>
          <w:lang w:val="en-GB"/>
        </w:rPr>
        <w:t>pregledano</w:t>
      </w:r>
      <w:proofErr w:type="spellEnd"/>
      <w:r w:rsidRPr="00E569C6">
        <w:rPr>
          <w:rFonts w:ascii="Candara" w:hAnsi="Candara"/>
          <w:sz w:val="40"/>
          <w:lang w:val="en-GB"/>
        </w:rPr>
        <w:t xml:space="preserve">: </w:t>
      </w:r>
    </w:p>
    <w:p w:rsidR="00912B20" w:rsidRPr="00E569C6" w:rsidRDefault="00883CD3" w:rsidP="00E569C6">
      <w:pPr>
        <w:pStyle w:val="NoSpacing"/>
        <w:jc w:val="center"/>
        <w:rPr>
          <w:rFonts w:ascii="Candara" w:hAnsi="Candara"/>
          <w:color w:val="FF0000"/>
          <w:sz w:val="40"/>
          <w:lang w:val="en-GB"/>
        </w:rPr>
      </w:pPr>
      <w:r w:rsidRPr="00E569C6">
        <w:rPr>
          <w:rFonts w:ascii="Candara" w:hAnsi="Candara"/>
          <w:b/>
          <w:color w:val="FF0000"/>
          <w:sz w:val="40"/>
          <w:lang w:val="en-GB"/>
        </w:rPr>
        <w:t>3</w:t>
      </w:r>
    </w:p>
    <w:p w:rsidR="00110D08" w:rsidRPr="00E569C6" w:rsidRDefault="00912B20" w:rsidP="00E569C6">
      <w:pPr>
        <w:rPr>
          <w:rFonts w:ascii="Candara" w:hAnsi="Candara" w:cstheme="majorHAnsi"/>
          <w:b/>
          <w:bCs/>
          <w:sz w:val="52"/>
          <w:szCs w:val="24"/>
          <w:lang w:val="en-GB"/>
        </w:rPr>
      </w:pPr>
      <w:r w:rsidRPr="00E569C6">
        <w:rPr>
          <w:rFonts w:ascii="Candara" w:hAnsi="Candara" w:cstheme="majorHAnsi"/>
          <w:b/>
          <w:bCs/>
          <w:sz w:val="28"/>
          <w:szCs w:val="24"/>
          <w:lang w:val="en-GB"/>
        </w:rPr>
        <w:br w:type="page"/>
      </w:r>
      <w:r w:rsidR="00D27FAE" w:rsidRPr="00E569C6">
        <w:rPr>
          <w:rFonts w:ascii="Candara" w:hAnsi="Candara" w:cstheme="majorHAnsi"/>
          <w:b/>
          <w:bCs/>
          <w:sz w:val="52"/>
          <w:szCs w:val="24"/>
          <w:lang w:val="en-GB"/>
        </w:rPr>
        <w:lastRenderedPageBreak/>
        <w:t>SISAK</w:t>
      </w:r>
    </w:p>
    <w:p w:rsidR="00803188" w:rsidRPr="00E569C6" w:rsidRDefault="002F1382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Ukupan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broj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objekata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Pr="00E569C6">
        <w:rPr>
          <w:rFonts w:ascii="Candara" w:hAnsi="Candara"/>
          <w:b/>
          <w:color w:val="FF0000"/>
          <w:sz w:val="36"/>
          <w:lang w:val="en-GB"/>
        </w:rPr>
        <w:t>2</w:t>
      </w:r>
      <w:r w:rsidR="007A3347" w:rsidRPr="00E569C6">
        <w:rPr>
          <w:rFonts w:ascii="Candara" w:hAnsi="Candara"/>
          <w:b/>
          <w:color w:val="FF0000"/>
          <w:sz w:val="36"/>
          <w:lang w:val="en-GB"/>
        </w:rPr>
        <w:t>8</w:t>
      </w:r>
    </w:p>
    <w:p w:rsidR="00803188" w:rsidRPr="00E569C6" w:rsidRDefault="00803188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Pregledano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objekata</w:t>
      </w:r>
      <w:proofErr w:type="spellEnd"/>
      <w:r w:rsidRPr="00E569C6">
        <w:rPr>
          <w:rFonts w:ascii="Candara" w:hAnsi="Candara"/>
          <w:sz w:val="36"/>
          <w:lang w:val="en-GB"/>
        </w:rPr>
        <w:t>:</w:t>
      </w:r>
      <w:r w:rsidR="002F1382" w:rsidRPr="00E569C6">
        <w:rPr>
          <w:rFonts w:ascii="Candara" w:hAnsi="Candara"/>
          <w:b/>
          <w:color w:val="FF0000"/>
          <w:sz w:val="36"/>
          <w:lang w:val="en-GB"/>
        </w:rPr>
        <w:t xml:space="preserve"> 2</w:t>
      </w:r>
      <w:r w:rsidR="007A7A66" w:rsidRPr="00E569C6">
        <w:rPr>
          <w:rFonts w:ascii="Candara" w:hAnsi="Candara"/>
          <w:b/>
          <w:color w:val="FF0000"/>
          <w:sz w:val="36"/>
          <w:lang w:val="en-GB"/>
        </w:rPr>
        <w:t>6</w:t>
      </w:r>
    </w:p>
    <w:p w:rsidR="00803188" w:rsidRPr="00E569C6" w:rsidRDefault="00803188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Uporabljivo</w:t>
      </w:r>
      <w:proofErr w:type="spellEnd"/>
      <w:r w:rsidR="002F1382" w:rsidRPr="00E569C6">
        <w:rPr>
          <w:rFonts w:ascii="Candara" w:hAnsi="Candara"/>
          <w:sz w:val="36"/>
          <w:lang w:val="en-GB"/>
        </w:rPr>
        <w:t xml:space="preserve"> (</w:t>
      </w:r>
      <w:proofErr w:type="spellStart"/>
      <w:r w:rsidR="002F1382" w:rsidRPr="00E569C6">
        <w:rPr>
          <w:rFonts w:ascii="Candara" w:hAnsi="Candara"/>
          <w:sz w:val="36"/>
          <w:lang w:val="en-GB"/>
        </w:rPr>
        <w:t>bez</w:t>
      </w:r>
      <w:proofErr w:type="spellEnd"/>
      <w:r w:rsidR="002F1382"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="002F1382" w:rsidRPr="00E569C6">
        <w:rPr>
          <w:rFonts w:ascii="Candara" w:hAnsi="Candara"/>
          <w:sz w:val="36"/>
          <w:lang w:val="en-GB"/>
        </w:rPr>
        <w:t>ograničenja</w:t>
      </w:r>
      <w:proofErr w:type="spellEnd"/>
      <w:r w:rsidR="002F1382"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="002F1382" w:rsidRPr="00E569C6">
        <w:rPr>
          <w:rFonts w:ascii="Candara" w:hAnsi="Candara"/>
          <w:sz w:val="36"/>
          <w:lang w:val="en-GB"/>
        </w:rPr>
        <w:t>i</w:t>
      </w:r>
      <w:proofErr w:type="spellEnd"/>
      <w:r w:rsidR="002F1382"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="002F1382" w:rsidRPr="00E569C6">
        <w:rPr>
          <w:rFonts w:ascii="Candara" w:hAnsi="Candara"/>
          <w:sz w:val="36"/>
          <w:lang w:val="en-GB"/>
        </w:rPr>
        <w:t>bez</w:t>
      </w:r>
      <w:proofErr w:type="spellEnd"/>
      <w:r w:rsidR="002F1382"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="002F1382" w:rsidRPr="00E569C6">
        <w:rPr>
          <w:rFonts w:ascii="Candara" w:hAnsi="Candara"/>
          <w:sz w:val="36"/>
          <w:lang w:val="en-GB"/>
        </w:rPr>
        <w:t>oštećenja</w:t>
      </w:r>
      <w:proofErr w:type="spellEnd"/>
      <w:r w:rsidR="002F1382" w:rsidRPr="00E569C6">
        <w:rPr>
          <w:rFonts w:ascii="Candara" w:hAnsi="Candara"/>
          <w:sz w:val="36"/>
          <w:lang w:val="en-GB"/>
        </w:rPr>
        <w:t>)</w:t>
      </w:r>
      <w:r w:rsidRPr="00E569C6">
        <w:rPr>
          <w:rFonts w:ascii="Candara" w:hAnsi="Candara"/>
          <w:sz w:val="36"/>
          <w:lang w:val="en-GB"/>
        </w:rPr>
        <w:t xml:space="preserve">: </w:t>
      </w:r>
      <w:r w:rsidR="002F1382" w:rsidRPr="00E569C6">
        <w:rPr>
          <w:rFonts w:ascii="Candara" w:hAnsi="Candara"/>
          <w:b/>
          <w:color w:val="FF0000"/>
          <w:sz w:val="36"/>
          <w:lang w:val="en-GB"/>
        </w:rPr>
        <w:t>1</w:t>
      </w:r>
      <w:r w:rsidR="007A7A66" w:rsidRPr="00E569C6">
        <w:rPr>
          <w:rFonts w:ascii="Candara" w:hAnsi="Candara"/>
          <w:b/>
          <w:color w:val="FF0000"/>
          <w:sz w:val="36"/>
          <w:lang w:val="en-GB"/>
        </w:rPr>
        <w:t>6</w:t>
      </w:r>
    </w:p>
    <w:p w:rsidR="00803188" w:rsidRPr="00E569C6" w:rsidRDefault="00803188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Uporabljivo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s </w:t>
      </w:r>
      <w:proofErr w:type="spellStart"/>
      <w:r w:rsidRPr="00E569C6">
        <w:rPr>
          <w:rFonts w:ascii="Candara" w:hAnsi="Candara"/>
          <w:sz w:val="36"/>
          <w:lang w:val="en-GB"/>
        </w:rPr>
        <w:t>preporukom</w:t>
      </w:r>
      <w:proofErr w:type="spellEnd"/>
      <w:r w:rsidRPr="00E569C6">
        <w:rPr>
          <w:rFonts w:ascii="Candara" w:hAnsi="Candara"/>
          <w:sz w:val="36"/>
          <w:lang w:val="en-GB"/>
        </w:rPr>
        <w:t>:</w:t>
      </w:r>
      <w:r w:rsidR="002F1382" w:rsidRPr="00E569C6">
        <w:rPr>
          <w:rFonts w:ascii="Candara" w:hAnsi="Candara"/>
          <w:sz w:val="36"/>
          <w:lang w:val="en-GB"/>
        </w:rPr>
        <w:t xml:space="preserve"> </w:t>
      </w:r>
      <w:r w:rsidR="002F1382" w:rsidRPr="00E569C6">
        <w:rPr>
          <w:rFonts w:ascii="Candara" w:hAnsi="Candara"/>
          <w:b/>
          <w:color w:val="FF0000"/>
          <w:sz w:val="36"/>
          <w:lang w:val="en-GB"/>
        </w:rPr>
        <w:t>1</w:t>
      </w:r>
    </w:p>
    <w:p w:rsidR="00803188" w:rsidRPr="00E569C6" w:rsidRDefault="002F1382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Privremeno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neuporabljivo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="00A64A0E" w:rsidRPr="00E569C6">
        <w:rPr>
          <w:rFonts w:ascii="Candara" w:hAnsi="Candara"/>
          <w:b/>
          <w:color w:val="FF0000"/>
          <w:sz w:val="36"/>
          <w:lang w:val="en-GB"/>
        </w:rPr>
        <w:t>6</w:t>
      </w:r>
    </w:p>
    <w:p w:rsidR="00803188" w:rsidRPr="00E569C6" w:rsidRDefault="002F1382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Neuporabljivo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Pr="00E569C6">
        <w:rPr>
          <w:rFonts w:ascii="Candara" w:hAnsi="Candara"/>
          <w:b/>
          <w:color w:val="FF0000"/>
          <w:sz w:val="36"/>
          <w:lang w:val="en-GB"/>
        </w:rPr>
        <w:t>3</w:t>
      </w:r>
    </w:p>
    <w:p w:rsidR="002F1382" w:rsidRPr="00E569C6" w:rsidRDefault="002F1382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Nije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pregledano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="007A3347" w:rsidRPr="00E569C6">
        <w:rPr>
          <w:rFonts w:ascii="Candara" w:hAnsi="Candara"/>
          <w:b/>
          <w:color w:val="FF0000"/>
          <w:sz w:val="36"/>
          <w:lang w:val="en-GB"/>
        </w:rPr>
        <w:t>2</w:t>
      </w:r>
    </w:p>
    <w:p w:rsidR="00803188" w:rsidRPr="00E569C6" w:rsidRDefault="00803188" w:rsidP="00803188">
      <w:pPr>
        <w:jc w:val="both"/>
        <w:rPr>
          <w:rFonts w:ascii="Candara" w:hAnsi="Candara" w:cstheme="majorHAnsi"/>
          <w:bCs/>
          <w:sz w:val="24"/>
          <w:szCs w:val="24"/>
          <w:lang w:val="en-GB"/>
        </w:rPr>
      </w:pPr>
    </w:p>
    <w:tbl>
      <w:tblPr>
        <w:tblStyle w:val="TableGrid"/>
        <w:tblW w:w="10485" w:type="dxa"/>
        <w:tblLayout w:type="fixed"/>
        <w:tblLook w:val="04A0"/>
      </w:tblPr>
      <w:tblGrid>
        <w:gridCol w:w="7225"/>
        <w:gridCol w:w="3260"/>
      </w:tblGrid>
      <w:tr w:rsidR="0020097D" w:rsidRPr="00E569C6" w:rsidTr="00081BEA">
        <w:trPr>
          <w:trHeight w:val="567"/>
        </w:trPr>
        <w:tc>
          <w:tcPr>
            <w:tcW w:w="7225" w:type="dxa"/>
            <w:vAlign w:val="center"/>
          </w:tcPr>
          <w:p w:rsidR="0020097D" w:rsidRPr="00E569C6" w:rsidRDefault="0020097D" w:rsidP="00110D08">
            <w:pPr>
              <w:jc w:val="center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NAZIV ŠKOLE</w:t>
            </w:r>
          </w:p>
        </w:tc>
        <w:tc>
          <w:tcPr>
            <w:tcW w:w="3260" w:type="dxa"/>
            <w:vAlign w:val="center"/>
          </w:tcPr>
          <w:p w:rsidR="0020097D" w:rsidRPr="00E569C6" w:rsidRDefault="0020097D" w:rsidP="00110D08">
            <w:pPr>
              <w:jc w:val="center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STANJE</w:t>
            </w:r>
          </w:p>
        </w:tc>
      </w:tr>
      <w:tr w:rsidR="0020097D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20097D" w:rsidRPr="00E569C6" w:rsidRDefault="0020097D" w:rsidP="00110D08">
            <w:pPr>
              <w:rPr>
                <w:rFonts w:ascii="Candara" w:hAnsi="Candara" w:cstheme="majorHAnsi"/>
                <w:b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sz w:val="24"/>
                <w:szCs w:val="24"/>
              </w:rPr>
              <w:t>OSNOVNA ŠKOLA IVANA KUKULJEVIĆA SISAK/EKONOMSKA ŠKOLA SISAK</w:t>
            </w:r>
          </w:p>
        </w:tc>
        <w:tc>
          <w:tcPr>
            <w:tcW w:w="3260" w:type="dxa"/>
            <w:vAlign w:val="center"/>
          </w:tcPr>
          <w:p w:rsidR="0020097D" w:rsidRPr="00E569C6" w:rsidRDefault="0020097D" w:rsidP="00803188">
            <w:pPr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  <w:t>NEUPORABLJIVO</w:t>
            </w:r>
            <w:r w:rsidR="00081BEA" w:rsidRPr="00E569C6"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  <w:t xml:space="preserve"> ZBOG OŠTEĆENJA</w:t>
            </w:r>
          </w:p>
        </w:tc>
      </w:tr>
      <w:tr w:rsidR="0020097D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20097D" w:rsidRPr="00E569C6" w:rsidRDefault="0020097D" w:rsidP="00110D0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 xml:space="preserve">OSNOVNA ŠKOLA IVANA KUKULJEVIĆA SISAK - Područna škola Novo </w:t>
            </w:r>
            <w:proofErr w:type="spellStart"/>
            <w:r w:rsidRPr="00E569C6">
              <w:rPr>
                <w:rFonts w:ascii="Candara" w:hAnsi="Candara" w:cstheme="majorHAnsi"/>
                <w:sz w:val="24"/>
                <w:szCs w:val="24"/>
              </w:rPr>
              <w:t>Pračno</w:t>
            </w:r>
            <w:proofErr w:type="spellEnd"/>
          </w:p>
        </w:tc>
        <w:tc>
          <w:tcPr>
            <w:tcW w:w="3260" w:type="dxa"/>
            <w:vAlign w:val="center"/>
          </w:tcPr>
          <w:p w:rsidR="0020097D" w:rsidRPr="00E569C6" w:rsidRDefault="0020097D" w:rsidP="00110D08">
            <w:pPr>
              <w:rPr>
                <w:rFonts w:ascii="Candara" w:hAnsi="Candara" w:cstheme="majorHAnsi"/>
                <w:sz w:val="24"/>
                <w:szCs w:val="24"/>
              </w:rPr>
            </w:pPr>
          </w:p>
        </w:tc>
      </w:tr>
      <w:tr w:rsidR="0020097D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20097D" w:rsidRPr="00E569C6" w:rsidRDefault="0020097D" w:rsidP="00110D0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22. LIPNJA</w:t>
            </w:r>
          </w:p>
        </w:tc>
        <w:tc>
          <w:tcPr>
            <w:tcW w:w="3260" w:type="dxa"/>
            <w:vAlign w:val="center"/>
          </w:tcPr>
          <w:p w:rsidR="0020097D" w:rsidRPr="00E569C6" w:rsidRDefault="0020097D" w:rsidP="00110D0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</w:t>
            </w:r>
            <w:r w:rsidR="00081BEA" w:rsidRPr="00E569C6">
              <w:rPr>
                <w:rFonts w:ascii="Candara" w:hAnsi="Candara" w:cstheme="majorHAnsi"/>
                <w:sz w:val="24"/>
                <w:szCs w:val="24"/>
              </w:rPr>
              <w:t xml:space="preserve"> BEZ OGRANIČENJA</w:t>
            </w:r>
          </w:p>
        </w:tc>
      </w:tr>
      <w:tr w:rsidR="0020097D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20097D" w:rsidRPr="00E569C6" w:rsidRDefault="0020097D" w:rsidP="00110D0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"BRAĆA BOBETKO" SISAK</w:t>
            </w:r>
          </w:p>
        </w:tc>
        <w:tc>
          <w:tcPr>
            <w:tcW w:w="3260" w:type="dxa"/>
            <w:vAlign w:val="center"/>
          </w:tcPr>
          <w:p w:rsidR="0020097D" w:rsidRPr="00E569C6" w:rsidRDefault="00081BEA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 xml:space="preserve">UPORABLJIVO BEZ </w:t>
            </w:r>
            <w:r w:rsidR="00803188" w:rsidRPr="00E569C6">
              <w:rPr>
                <w:rFonts w:ascii="Candara" w:hAnsi="Candara" w:cstheme="majorHAnsi"/>
                <w:sz w:val="24"/>
                <w:szCs w:val="24"/>
              </w:rPr>
              <w:t>OŠTEĆENJA</w:t>
            </w:r>
          </w:p>
        </w:tc>
      </w:tr>
      <w:tr w:rsidR="0020097D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20097D" w:rsidRPr="00E569C6" w:rsidRDefault="0020097D" w:rsidP="00110D0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BRAĆA RIBAR</w:t>
            </w:r>
          </w:p>
        </w:tc>
        <w:tc>
          <w:tcPr>
            <w:tcW w:w="3260" w:type="dxa"/>
            <w:vAlign w:val="center"/>
          </w:tcPr>
          <w:p w:rsidR="0020097D" w:rsidRPr="00E569C6" w:rsidRDefault="00081BEA" w:rsidP="00110D0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 BEZ OGRANIČENJA</w:t>
            </w:r>
          </w:p>
        </w:tc>
      </w:tr>
      <w:tr w:rsidR="0020097D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20097D" w:rsidRPr="00E569C6" w:rsidRDefault="0020097D" w:rsidP="00110D0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 xml:space="preserve">OSNOVNA ŠKOLA BRAĆA RIBAR - Područna škola </w:t>
            </w:r>
            <w:proofErr w:type="spellStart"/>
            <w:r w:rsidRPr="00E569C6">
              <w:rPr>
                <w:rFonts w:ascii="Candara" w:hAnsi="Candara" w:cstheme="majorHAnsi"/>
                <w:sz w:val="24"/>
                <w:szCs w:val="24"/>
              </w:rPr>
              <w:t>Žabno</w:t>
            </w:r>
            <w:proofErr w:type="spellEnd"/>
          </w:p>
        </w:tc>
        <w:tc>
          <w:tcPr>
            <w:tcW w:w="3260" w:type="dxa"/>
            <w:vAlign w:val="center"/>
          </w:tcPr>
          <w:p w:rsidR="0020097D" w:rsidRPr="00E569C6" w:rsidRDefault="0020097D" w:rsidP="00110D0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</w:t>
            </w:r>
            <w:r w:rsidR="00081BEA" w:rsidRPr="00E569C6">
              <w:rPr>
                <w:rFonts w:ascii="Candara" w:hAnsi="Candara" w:cstheme="majorHAnsi"/>
                <w:sz w:val="24"/>
                <w:szCs w:val="24"/>
              </w:rPr>
              <w:t xml:space="preserve"> BEZ OGRANIČENJA</w:t>
            </w:r>
          </w:p>
        </w:tc>
      </w:tr>
      <w:tr w:rsidR="00081BEA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081BEA" w:rsidRPr="00E569C6" w:rsidRDefault="00081BEA" w:rsidP="00081BEA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VIKTOROVAC</w:t>
            </w:r>
          </w:p>
        </w:tc>
        <w:tc>
          <w:tcPr>
            <w:tcW w:w="3260" w:type="dxa"/>
            <w:vAlign w:val="center"/>
          </w:tcPr>
          <w:p w:rsidR="00081BEA" w:rsidRPr="00E569C6" w:rsidRDefault="00081BEA" w:rsidP="00081BEA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PRIVREMENO NEUPORABLJIVO – POTREBNE MJERE HITNE INTERVENCIJE</w:t>
            </w:r>
          </w:p>
        </w:tc>
      </w:tr>
      <w:tr w:rsidR="00081BEA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081BEA" w:rsidRPr="00E569C6" w:rsidRDefault="00081BEA" w:rsidP="00081BEA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GALDOVO</w:t>
            </w:r>
          </w:p>
        </w:tc>
        <w:tc>
          <w:tcPr>
            <w:tcW w:w="3260" w:type="dxa"/>
            <w:vAlign w:val="center"/>
          </w:tcPr>
          <w:p w:rsidR="00081BEA" w:rsidRPr="00E569C6" w:rsidRDefault="00081BEA" w:rsidP="00081BEA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PRIVREMENO NEUPORABLJIVO – POTREBAN DETALJAN PREGLED</w:t>
            </w:r>
          </w:p>
        </w:tc>
      </w:tr>
      <w:tr w:rsidR="00081BEA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081BEA" w:rsidRPr="00E569C6" w:rsidRDefault="00081BEA" w:rsidP="00081BEA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 xml:space="preserve">OSNOVNA ŠKOLA GALDOVO - Područna škola </w:t>
            </w:r>
            <w:proofErr w:type="spellStart"/>
            <w:r w:rsidRPr="00E569C6">
              <w:rPr>
                <w:rFonts w:ascii="Candara" w:hAnsi="Candara" w:cstheme="majorHAnsi"/>
                <w:sz w:val="24"/>
                <w:szCs w:val="24"/>
              </w:rPr>
              <w:t>Hrastelnica</w:t>
            </w:r>
            <w:proofErr w:type="spellEnd"/>
          </w:p>
        </w:tc>
        <w:tc>
          <w:tcPr>
            <w:tcW w:w="3260" w:type="dxa"/>
            <w:vAlign w:val="center"/>
          </w:tcPr>
          <w:p w:rsidR="00081BEA" w:rsidRPr="00E569C6" w:rsidRDefault="00081BEA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 xml:space="preserve">UPORABLJIVO BEZ </w:t>
            </w:r>
            <w:r w:rsidR="00803188" w:rsidRPr="00E569C6">
              <w:rPr>
                <w:rFonts w:ascii="Candara" w:hAnsi="Candara" w:cstheme="majorHAnsi"/>
                <w:sz w:val="24"/>
                <w:szCs w:val="24"/>
              </w:rPr>
              <w:t>OŠTEĆENJA</w:t>
            </w:r>
          </w:p>
        </w:tc>
      </w:tr>
      <w:tr w:rsidR="00081BEA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081BEA" w:rsidRPr="00E569C6" w:rsidRDefault="00081BEA" w:rsidP="00081BEA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 xml:space="preserve">OSNOVNA ŠKOLA GALDOVO - Područna škola Tišina </w:t>
            </w:r>
            <w:proofErr w:type="spellStart"/>
            <w:r w:rsidRPr="00E569C6">
              <w:rPr>
                <w:rFonts w:ascii="Candara" w:hAnsi="Candara" w:cstheme="majorHAnsi"/>
                <w:sz w:val="24"/>
                <w:szCs w:val="24"/>
              </w:rPr>
              <w:t>Erdedska</w:t>
            </w:r>
            <w:proofErr w:type="spellEnd"/>
          </w:p>
        </w:tc>
        <w:tc>
          <w:tcPr>
            <w:tcW w:w="3260" w:type="dxa"/>
            <w:vAlign w:val="center"/>
          </w:tcPr>
          <w:p w:rsidR="00081BEA" w:rsidRPr="00E569C6" w:rsidRDefault="00081BEA" w:rsidP="00081BEA">
            <w:pPr>
              <w:rPr>
                <w:rFonts w:ascii="Candara" w:hAnsi="Candara" w:cstheme="majorHAnsi"/>
                <w:sz w:val="24"/>
                <w:szCs w:val="24"/>
              </w:rPr>
            </w:pPr>
          </w:p>
        </w:tc>
      </w:tr>
      <w:tr w:rsidR="00081BEA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081BEA" w:rsidRPr="00E569C6" w:rsidRDefault="00081BEA" w:rsidP="00081BEA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SELA</w:t>
            </w:r>
          </w:p>
        </w:tc>
        <w:tc>
          <w:tcPr>
            <w:tcW w:w="3260" w:type="dxa"/>
            <w:vAlign w:val="center"/>
          </w:tcPr>
          <w:p w:rsidR="00081BEA" w:rsidRPr="00E569C6" w:rsidRDefault="00081BEA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 xml:space="preserve">UPORABLJIVO BEZ </w:t>
            </w:r>
            <w:r w:rsidR="00803188" w:rsidRPr="00E569C6">
              <w:rPr>
                <w:rFonts w:ascii="Candara" w:hAnsi="Candara" w:cstheme="majorHAnsi"/>
                <w:sz w:val="24"/>
                <w:szCs w:val="24"/>
              </w:rPr>
              <w:t>OŠTEĆENJA</w:t>
            </w:r>
          </w:p>
        </w:tc>
      </w:tr>
      <w:tr w:rsidR="00081BEA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081BEA" w:rsidRPr="00E569C6" w:rsidRDefault="00081BEA" w:rsidP="00081BEA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 xml:space="preserve">OSNOVNA ŠKOLA SELA - Područna škola </w:t>
            </w:r>
            <w:proofErr w:type="spellStart"/>
            <w:r w:rsidRPr="00E569C6">
              <w:rPr>
                <w:rFonts w:ascii="Candara" w:hAnsi="Candara" w:cstheme="majorHAnsi"/>
                <w:sz w:val="24"/>
                <w:szCs w:val="24"/>
              </w:rPr>
              <w:t>Žažina</w:t>
            </w:r>
            <w:proofErr w:type="spellEnd"/>
          </w:p>
        </w:tc>
        <w:tc>
          <w:tcPr>
            <w:tcW w:w="3260" w:type="dxa"/>
            <w:vAlign w:val="center"/>
          </w:tcPr>
          <w:p w:rsidR="00081BEA" w:rsidRPr="00E569C6" w:rsidRDefault="00081BEA" w:rsidP="00081BEA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 BEZ OGRANIČENJA</w:t>
            </w:r>
          </w:p>
        </w:tc>
      </w:tr>
      <w:tr w:rsidR="00081BEA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081BEA" w:rsidRPr="00E569C6" w:rsidRDefault="00081BEA" w:rsidP="00081BEA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SELA - Područna škola Greda</w:t>
            </w:r>
          </w:p>
        </w:tc>
        <w:tc>
          <w:tcPr>
            <w:tcW w:w="3260" w:type="dxa"/>
            <w:vAlign w:val="center"/>
          </w:tcPr>
          <w:p w:rsidR="00081BEA" w:rsidRPr="00E569C6" w:rsidRDefault="00081BEA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 xml:space="preserve">UPORABLJIVO BEZ </w:t>
            </w:r>
            <w:r w:rsidR="00803188" w:rsidRPr="00E569C6">
              <w:rPr>
                <w:rFonts w:ascii="Candara" w:hAnsi="Candara" w:cstheme="majorHAnsi"/>
                <w:sz w:val="24"/>
                <w:szCs w:val="24"/>
              </w:rPr>
              <w:t>OŠTEĆENJA</w:t>
            </w:r>
          </w:p>
        </w:tc>
      </w:tr>
      <w:tr w:rsidR="00803188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BUDAŠEVO-TOPOLOVAC-GUŠĆE</w:t>
            </w:r>
          </w:p>
        </w:tc>
        <w:tc>
          <w:tcPr>
            <w:tcW w:w="3260" w:type="dxa"/>
            <w:vAlign w:val="center"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 BEZ OGRANIČENJA</w:t>
            </w:r>
          </w:p>
        </w:tc>
      </w:tr>
      <w:tr w:rsidR="00803188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BUDAŠEVO-TOPOLOVAC-GUŠĆE - Područna škola Gušće</w:t>
            </w:r>
          </w:p>
        </w:tc>
        <w:tc>
          <w:tcPr>
            <w:tcW w:w="3260" w:type="dxa"/>
            <w:vAlign w:val="center"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 BEZ OGRANIČENJA</w:t>
            </w:r>
          </w:p>
        </w:tc>
      </w:tr>
      <w:tr w:rsidR="00803188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 xml:space="preserve">OSNOVNA ŠKOLA BUDAŠEVO-TOPOLOVAC-GUŠĆE - Područna škola </w:t>
            </w:r>
            <w:proofErr w:type="spellStart"/>
            <w:r w:rsidRPr="00E569C6">
              <w:rPr>
                <w:rFonts w:ascii="Candara" w:hAnsi="Candara" w:cstheme="majorHAnsi"/>
                <w:sz w:val="24"/>
                <w:szCs w:val="24"/>
              </w:rPr>
              <w:lastRenderedPageBreak/>
              <w:t>Kratečko</w:t>
            </w:r>
            <w:proofErr w:type="spellEnd"/>
          </w:p>
        </w:tc>
        <w:tc>
          <w:tcPr>
            <w:tcW w:w="3260" w:type="dxa"/>
            <w:vAlign w:val="center"/>
          </w:tcPr>
          <w:p w:rsidR="00803188" w:rsidRPr="00E569C6" w:rsidRDefault="007A7A66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lastRenderedPageBreak/>
              <w:t xml:space="preserve">UPORABLJIVO BEZ </w:t>
            </w:r>
            <w:r w:rsidRPr="00E569C6">
              <w:rPr>
                <w:rFonts w:ascii="Candara" w:hAnsi="Candara" w:cstheme="majorHAnsi"/>
                <w:sz w:val="24"/>
                <w:szCs w:val="24"/>
              </w:rPr>
              <w:lastRenderedPageBreak/>
              <w:t>OŠTEĆENJA</w:t>
            </w:r>
          </w:p>
        </w:tc>
      </w:tr>
      <w:tr w:rsidR="00803188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lastRenderedPageBreak/>
              <w:t xml:space="preserve">OSNOVNA ŠKOLA BUDAŠEVO-TOPOLOVAC-GUŠĆE - Područna škola </w:t>
            </w:r>
            <w:proofErr w:type="spellStart"/>
            <w:r w:rsidRPr="00E569C6">
              <w:rPr>
                <w:rFonts w:ascii="Candara" w:hAnsi="Candara" w:cstheme="majorHAnsi"/>
                <w:sz w:val="24"/>
                <w:szCs w:val="24"/>
              </w:rPr>
              <w:t>Prelošćica</w:t>
            </w:r>
            <w:proofErr w:type="spellEnd"/>
          </w:p>
        </w:tc>
        <w:tc>
          <w:tcPr>
            <w:tcW w:w="3260" w:type="dxa"/>
            <w:vAlign w:val="center"/>
          </w:tcPr>
          <w:p w:rsidR="00803188" w:rsidRPr="00E569C6" w:rsidRDefault="007A7A66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 BEZ OŠTEĆENJA</w:t>
            </w:r>
          </w:p>
        </w:tc>
      </w:tr>
      <w:tr w:rsidR="00803188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 xml:space="preserve">OSNOVNA ŠKOLA BUDAŠEVO-TOPOLOVAC-GUŠĆE - Područna škola </w:t>
            </w:r>
            <w:proofErr w:type="spellStart"/>
            <w:r w:rsidRPr="00E569C6">
              <w:rPr>
                <w:rFonts w:ascii="Candara" w:hAnsi="Candara" w:cstheme="majorHAnsi"/>
                <w:sz w:val="24"/>
                <w:szCs w:val="24"/>
              </w:rPr>
              <w:t>Svinjičko</w:t>
            </w:r>
            <w:proofErr w:type="spellEnd"/>
          </w:p>
        </w:tc>
        <w:tc>
          <w:tcPr>
            <w:tcW w:w="3260" w:type="dxa"/>
            <w:vAlign w:val="center"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 BEZ OGRANIČENJA</w:t>
            </w:r>
          </w:p>
        </w:tc>
      </w:tr>
      <w:tr w:rsidR="00803188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BUDAŠEVO-TOPOLOVAC-GUŠĆE - Područna škola Topolovac</w:t>
            </w:r>
          </w:p>
        </w:tc>
        <w:tc>
          <w:tcPr>
            <w:tcW w:w="3260" w:type="dxa"/>
            <w:vAlign w:val="center"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PRIVREMENO NEUPORABLJIVO – POTREBAN DETALJAN PREGLED</w:t>
            </w:r>
          </w:p>
        </w:tc>
      </w:tr>
      <w:tr w:rsidR="00803188" w:rsidRPr="00E569C6" w:rsidTr="00110D08">
        <w:trPr>
          <w:trHeight w:val="284"/>
        </w:trPr>
        <w:tc>
          <w:tcPr>
            <w:tcW w:w="7225" w:type="dxa"/>
            <w:vAlign w:val="center"/>
            <w:hideMark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KOMAREVO</w:t>
            </w:r>
          </w:p>
        </w:tc>
        <w:tc>
          <w:tcPr>
            <w:tcW w:w="3260" w:type="dxa"/>
            <w:vAlign w:val="center"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 BEZ OGRANIČENJA</w:t>
            </w:r>
          </w:p>
        </w:tc>
      </w:tr>
      <w:tr w:rsidR="00803188" w:rsidRPr="00E569C6" w:rsidTr="00110D08">
        <w:trPr>
          <w:trHeight w:val="284"/>
        </w:trPr>
        <w:tc>
          <w:tcPr>
            <w:tcW w:w="7225" w:type="dxa"/>
            <w:vAlign w:val="center"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GIMNAZIJA SISAK</w:t>
            </w:r>
          </w:p>
        </w:tc>
        <w:tc>
          <w:tcPr>
            <w:tcW w:w="3260" w:type="dxa"/>
            <w:vAlign w:val="center"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PRIVREMENO NEUPORABLJIVO – POTREBAN DETALJAN PREGLED I POTREBNE HITNE MJERE INTERVENCIJE</w:t>
            </w:r>
          </w:p>
        </w:tc>
      </w:tr>
      <w:tr w:rsidR="00803188" w:rsidRPr="00E569C6" w:rsidTr="00110D08">
        <w:trPr>
          <w:trHeight w:val="284"/>
        </w:trPr>
        <w:tc>
          <w:tcPr>
            <w:tcW w:w="7225" w:type="dxa"/>
            <w:vAlign w:val="center"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INDUSTRIJSKO-OBRTNIČKA ŠKOLA SISAK/TEHNIČKA ŠKOLA SISAK</w:t>
            </w:r>
          </w:p>
        </w:tc>
        <w:tc>
          <w:tcPr>
            <w:tcW w:w="3260" w:type="dxa"/>
            <w:vAlign w:val="center"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 BEZ OŠTEĆENJA</w:t>
            </w:r>
          </w:p>
        </w:tc>
      </w:tr>
      <w:tr w:rsidR="00803188" w:rsidRPr="00E569C6" w:rsidTr="00110D08">
        <w:trPr>
          <w:trHeight w:val="284"/>
        </w:trPr>
        <w:tc>
          <w:tcPr>
            <w:tcW w:w="7225" w:type="dxa"/>
            <w:vAlign w:val="center"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SREDNJA ŠKOLA VIKTOROVAC/METALURŠKI FAKULTET</w:t>
            </w:r>
          </w:p>
        </w:tc>
        <w:tc>
          <w:tcPr>
            <w:tcW w:w="3260" w:type="dxa"/>
            <w:vAlign w:val="center"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 S PREPORUKOM</w:t>
            </w:r>
          </w:p>
        </w:tc>
      </w:tr>
      <w:tr w:rsidR="00803188" w:rsidRPr="00E569C6" w:rsidTr="00110D08">
        <w:trPr>
          <w:trHeight w:val="284"/>
        </w:trPr>
        <w:tc>
          <w:tcPr>
            <w:tcW w:w="7225" w:type="dxa"/>
            <w:vAlign w:val="center"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STRUKOVNA ŠKOLA SISAK (projekt Učenički dom)</w:t>
            </w:r>
          </w:p>
        </w:tc>
        <w:tc>
          <w:tcPr>
            <w:tcW w:w="3260" w:type="dxa"/>
            <w:vAlign w:val="center"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PRIVREMENO UPORABLJIVO– POTREBNE MJERE HITNE INTERVENCIJE</w:t>
            </w:r>
          </w:p>
        </w:tc>
      </w:tr>
      <w:tr w:rsidR="00803188" w:rsidRPr="00E569C6" w:rsidTr="00110D08">
        <w:trPr>
          <w:trHeight w:val="284"/>
        </w:trPr>
        <w:tc>
          <w:tcPr>
            <w:tcW w:w="7225" w:type="dxa"/>
            <w:vAlign w:val="center"/>
          </w:tcPr>
          <w:p w:rsidR="00803188" w:rsidRPr="00E569C6" w:rsidRDefault="00803188" w:rsidP="00803188">
            <w:pPr>
              <w:rPr>
                <w:rFonts w:ascii="Candara" w:hAnsi="Candara" w:cstheme="majorHAnsi"/>
                <w:b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sz w:val="24"/>
                <w:szCs w:val="24"/>
              </w:rPr>
              <w:t>STRUKOVNA ŠKOLA (radionice)</w:t>
            </w:r>
          </w:p>
        </w:tc>
        <w:tc>
          <w:tcPr>
            <w:tcW w:w="3260" w:type="dxa"/>
            <w:vAlign w:val="center"/>
          </w:tcPr>
          <w:p w:rsidR="00803188" w:rsidRPr="00E569C6" w:rsidRDefault="00803188" w:rsidP="00803188">
            <w:pPr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  <w:t>NEUPORABLJIVO</w:t>
            </w:r>
            <w:r w:rsidRPr="00E569C6">
              <w:rPr>
                <w:rFonts w:ascii="Candara" w:hAnsi="Candara"/>
                <w:b/>
                <w:color w:val="FF0000"/>
              </w:rPr>
              <w:t xml:space="preserve"> </w:t>
            </w:r>
            <w:r w:rsidRPr="00E569C6"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  <w:t>ZBOG OŠTEĆENJA</w:t>
            </w:r>
          </w:p>
        </w:tc>
      </w:tr>
      <w:tr w:rsidR="00803188" w:rsidRPr="00E569C6" w:rsidTr="00110D08">
        <w:trPr>
          <w:trHeight w:val="284"/>
        </w:trPr>
        <w:tc>
          <w:tcPr>
            <w:tcW w:w="7225" w:type="dxa"/>
            <w:vAlign w:val="center"/>
          </w:tcPr>
          <w:p w:rsidR="00803188" w:rsidRPr="00E569C6" w:rsidRDefault="00803188" w:rsidP="00803188">
            <w:pPr>
              <w:rPr>
                <w:rFonts w:ascii="Candara" w:hAnsi="Candara" w:cstheme="majorHAnsi"/>
                <w:b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sz w:val="24"/>
                <w:szCs w:val="24"/>
              </w:rPr>
              <w:t>GLAZBENA ŠKOLA FRANA LHOTKE SISAK</w:t>
            </w:r>
          </w:p>
        </w:tc>
        <w:tc>
          <w:tcPr>
            <w:tcW w:w="3260" w:type="dxa"/>
            <w:vAlign w:val="center"/>
          </w:tcPr>
          <w:p w:rsidR="00803188" w:rsidRPr="00E569C6" w:rsidRDefault="00803188" w:rsidP="00803188">
            <w:pPr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  <w:t>NEUPORABLJIVO</w:t>
            </w:r>
            <w:r w:rsidRPr="00E569C6">
              <w:rPr>
                <w:rFonts w:ascii="Candara" w:hAnsi="Candara"/>
                <w:b/>
                <w:color w:val="FF0000"/>
              </w:rPr>
              <w:t xml:space="preserve"> </w:t>
            </w:r>
            <w:r w:rsidRPr="00E569C6"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  <w:t>ZBOG OŠTEĆENJA</w:t>
            </w:r>
          </w:p>
        </w:tc>
      </w:tr>
      <w:tr w:rsidR="001A1152" w:rsidRPr="00E569C6" w:rsidTr="001A1152">
        <w:trPr>
          <w:trHeight w:val="598"/>
        </w:trPr>
        <w:tc>
          <w:tcPr>
            <w:tcW w:w="7225" w:type="dxa"/>
            <w:vAlign w:val="center"/>
          </w:tcPr>
          <w:p w:rsidR="001A1152" w:rsidRPr="00E569C6" w:rsidRDefault="001A1152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GLAZBENA ŠKOLA FRANA LHOTKE SISAK – Područna škola Petrinja</w:t>
            </w:r>
          </w:p>
        </w:tc>
        <w:tc>
          <w:tcPr>
            <w:tcW w:w="3260" w:type="dxa"/>
            <w:vAlign w:val="center"/>
          </w:tcPr>
          <w:p w:rsidR="001A1152" w:rsidRPr="00E569C6" w:rsidRDefault="001A1152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PRIVREMENO NEUPORABLJIVO</w:t>
            </w:r>
          </w:p>
        </w:tc>
      </w:tr>
      <w:tr w:rsidR="00803188" w:rsidRPr="00E569C6" w:rsidTr="00D551BD">
        <w:trPr>
          <w:trHeight w:val="284"/>
        </w:trPr>
        <w:tc>
          <w:tcPr>
            <w:tcW w:w="7225" w:type="dxa"/>
            <w:vAlign w:val="center"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STRUKOVNA ŠKOLA SISAK (novi objekt)</w:t>
            </w:r>
          </w:p>
        </w:tc>
        <w:tc>
          <w:tcPr>
            <w:tcW w:w="3260" w:type="dxa"/>
            <w:vAlign w:val="center"/>
          </w:tcPr>
          <w:p w:rsidR="00803188" w:rsidRPr="00E569C6" w:rsidRDefault="00803188" w:rsidP="00803188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 BEZ OGRANIČENJA</w:t>
            </w:r>
          </w:p>
        </w:tc>
      </w:tr>
    </w:tbl>
    <w:p w:rsidR="00D27FAE" w:rsidRPr="00E569C6" w:rsidRDefault="00D27FAE">
      <w:pPr>
        <w:rPr>
          <w:rFonts w:ascii="Candara" w:hAnsi="Candara" w:cstheme="majorHAnsi"/>
          <w:sz w:val="24"/>
          <w:szCs w:val="24"/>
          <w:lang w:val="en-GB"/>
        </w:rPr>
      </w:pPr>
    </w:p>
    <w:p w:rsidR="00081BEA" w:rsidRPr="00E569C6" w:rsidRDefault="00081BEA">
      <w:pPr>
        <w:rPr>
          <w:rFonts w:ascii="Candara" w:hAnsi="Candara" w:cstheme="majorHAnsi"/>
          <w:b/>
          <w:bCs/>
          <w:sz w:val="24"/>
          <w:szCs w:val="24"/>
          <w:lang w:val="en-GB"/>
        </w:rPr>
      </w:pPr>
      <w:r w:rsidRPr="00E569C6">
        <w:rPr>
          <w:rFonts w:ascii="Candara" w:hAnsi="Candara" w:cstheme="majorHAnsi"/>
          <w:b/>
          <w:bCs/>
          <w:sz w:val="24"/>
          <w:szCs w:val="24"/>
          <w:lang w:val="en-GB"/>
        </w:rPr>
        <w:br w:type="page"/>
      </w:r>
    </w:p>
    <w:p w:rsidR="00A25A37" w:rsidRPr="00E569C6" w:rsidRDefault="00D27FAE" w:rsidP="002F1382">
      <w:pPr>
        <w:jc w:val="center"/>
        <w:rPr>
          <w:rFonts w:ascii="Candara" w:hAnsi="Candara" w:cstheme="majorHAnsi"/>
          <w:b/>
          <w:bCs/>
          <w:sz w:val="52"/>
          <w:szCs w:val="24"/>
          <w:lang w:val="en-GB"/>
        </w:rPr>
      </w:pPr>
      <w:r w:rsidRPr="00E569C6">
        <w:rPr>
          <w:rFonts w:ascii="Candara" w:hAnsi="Candara" w:cstheme="majorHAnsi"/>
          <w:b/>
          <w:bCs/>
          <w:sz w:val="52"/>
          <w:szCs w:val="24"/>
          <w:lang w:val="en-GB"/>
        </w:rPr>
        <w:lastRenderedPageBreak/>
        <w:t>PETRINJA</w:t>
      </w:r>
    </w:p>
    <w:p w:rsidR="002F1382" w:rsidRPr="00E569C6" w:rsidRDefault="002F1382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Ukupan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broj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objekata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="00B65A4B" w:rsidRPr="00E569C6">
        <w:rPr>
          <w:rFonts w:ascii="Candara" w:hAnsi="Candara"/>
          <w:b/>
          <w:color w:val="FF0000"/>
          <w:sz w:val="36"/>
          <w:lang w:val="en-GB"/>
        </w:rPr>
        <w:t>11 + 1 (</w:t>
      </w:r>
      <w:proofErr w:type="spellStart"/>
      <w:r w:rsidR="00B65A4B" w:rsidRPr="00E569C6">
        <w:rPr>
          <w:rFonts w:ascii="Candara" w:hAnsi="Candara"/>
          <w:b/>
          <w:color w:val="FF0000"/>
          <w:sz w:val="36"/>
          <w:lang w:val="en-GB"/>
        </w:rPr>
        <w:t>Fakultet</w:t>
      </w:r>
      <w:proofErr w:type="spellEnd"/>
      <w:r w:rsidR="00B65A4B" w:rsidRPr="00E569C6">
        <w:rPr>
          <w:rFonts w:ascii="Candara" w:hAnsi="Candara"/>
          <w:b/>
          <w:color w:val="FF0000"/>
          <w:sz w:val="36"/>
          <w:lang w:val="en-GB"/>
        </w:rPr>
        <w:t>)</w:t>
      </w:r>
    </w:p>
    <w:p w:rsidR="002F1382" w:rsidRPr="00E569C6" w:rsidRDefault="002F1382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Pregledano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objekata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="007A3347" w:rsidRPr="00E569C6">
        <w:rPr>
          <w:rFonts w:ascii="Candara" w:hAnsi="Candara"/>
          <w:b/>
          <w:color w:val="FF0000"/>
          <w:sz w:val="36"/>
          <w:lang w:val="en-GB"/>
        </w:rPr>
        <w:t>10</w:t>
      </w:r>
    </w:p>
    <w:p w:rsidR="002F1382" w:rsidRPr="00E569C6" w:rsidRDefault="002F1382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Uporabljivo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(</w:t>
      </w:r>
      <w:proofErr w:type="spellStart"/>
      <w:r w:rsidRPr="00E569C6">
        <w:rPr>
          <w:rFonts w:ascii="Candara" w:hAnsi="Candara"/>
          <w:sz w:val="36"/>
          <w:lang w:val="en-GB"/>
        </w:rPr>
        <w:t>bez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ograničenja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i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bez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oštećenja</w:t>
      </w:r>
      <w:proofErr w:type="spellEnd"/>
      <w:r w:rsidRPr="00E569C6">
        <w:rPr>
          <w:rFonts w:ascii="Candara" w:hAnsi="Candara"/>
          <w:sz w:val="36"/>
          <w:lang w:val="en-GB"/>
        </w:rPr>
        <w:t>):</w:t>
      </w:r>
      <w:r w:rsidRPr="00E569C6">
        <w:rPr>
          <w:rFonts w:ascii="Candara" w:hAnsi="Candara"/>
          <w:b/>
          <w:color w:val="FF0000"/>
          <w:sz w:val="36"/>
          <w:lang w:val="en-GB"/>
        </w:rPr>
        <w:t xml:space="preserve"> </w:t>
      </w:r>
      <w:r w:rsidR="00B65A4B" w:rsidRPr="00E569C6">
        <w:rPr>
          <w:rFonts w:ascii="Candara" w:hAnsi="Candara"/>
          <w:b/>
          <w:color w:val="FF0000"/>
          <w:sz w:val="36"/>
          <w:lang w:val="en-GB"/>
        </w:rPr>
        <w:t>0</w:t>
      </w:r>
    </w:p>
    <w:p w:rsidR="002F1382" w:rsidRPr="00E569C6" w:rsidRDefault="002F1382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Uporabljivo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s </w:t>
      </w:r>
      <w:proofErr w:type="spellStart"/>
      <w:r w:rsidRPr="00E569C6">
        <w:rPr>
          <w:rFonts w:ascii="Candara" w:hAnsi="Candara"/>
          <w:sz w:val="36"/>
          <w:lang w:val="en-GB"/>
        </w:rPr>
        <w:t>preporukom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="00B65A4B" w:rsidRPr="00E569C6">
        <w:rPr>
          <w:rFonts w:ascii="Candara" w:hAnsi="Candara"/>
          <w:b/>
          <w:color w:val="FF0000"/>
          <w:sz w:val="36"/>
          <w:lang w:val="en-GB"/>
        </w:rPr>
        <w:t>3</w:t>
      </w:r>
    </w:p>
    <w:p w:rsidR="002F1382" w:rsidRPr="00E569C6" w:rsidRDefault="002F1382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Privremeno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neuporabljivo</w:t>
      </w:r>
      <w:proofErr w:type="spellEnd"/>
      <w:r w:rsidRPr="00E569C6">
        <w:rPr>
          <w:rFonts w:ascii="Candara" w:hAnsi="Candara"/>
          <w:sz w:val="36"/>
          <w:lang w:val="en-GB"/>
        </w:rPr>
        <w:t>:</w:t>
      </w:r>
      <w:r w:rsidRPr="00E569C6">
        <w:rPr>
          <w:rFonts w:ascii="Candara" w:hAnsi="Candara"/>
          <w:b/>
          <w:color w:val="FF0000"/>
          <w:sz w:val="36"/>
          <w:lang w:val="en-GB"/>
        </w:rPr>
        <w:t xml:space="preserve"> </w:t>
      </w:r>
      <w:r w:rsidR="007A3347" w:rsidRPr="00E569C6">
        <w:rPr>
          <w:rFonts w:ascii="Candara" w:hAnsi="Candara"/>
          <w:b/>
          <w:color w:val="FF0000"/>
          <w:sz w:val="36"/>
          <w:lang w:val="en-GB"/>
        </w:rPr>
        <w:t>3</w:t>
      </w:r>
    </w:p>
    <w:p w:rsidR="002F1382" w:rsidRPr="00E569C6" w:rsidRDefault="002F1382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Neuporabljivo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="00B65A4B" w:rsidRPr="00E569C6">
        <w:rPr>
          <w:rFonts w:ascii="Candara" w:hAnsi="Candara"/>
          <w:b/>
          <w:color w:val="FF0000"/>
          <w:sz w:val="36"/>
          <w:lang w:val="en-GB"/>
        </w:rPr>
        <w:t>4</w:t>
      </w:r>
    </w:p>
    <w:p w:rsidR="002F1382" w:rsidRPr="00E569C6" w:rsidRDefault="002F1382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Nije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pregledano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="007A3347" w:rsidRPr="00E569C6">
        <w:rPr>
          <w:rFonts w:ascii="Candara" w:hAnsi="Candara"/>
          <w:b/>
          <w:color w:val="FF0000"/>
          <w:sz w:val="36"/>
          <w:lang w:val="en-GB"/>
        </w:rPr>
        <w:t>2</w:t>
      </w:r>
    </w:p>
    <w:p w:rsidR="00E569C6" w:rsidRPr="00E569C6" w:rsidRDefault="00E569C6" w:rsidP="00E569C6">
      <w:pPr>
        <w:pStyle w:val="NoSpacing"/>
        <w:rPr>
          <w:rFonts w:ascii="Candara" w:hAnsi="Candara"/>
          <w:sz w:val="32"/>
          <w:lang w:val="en-GB"/>
        </w:rPr>
      </w:pPr>
    </w:p>
    <w:tbl>
      <w:tblPr>
        <w:tblStyle w:val="TableGrid"/>
        <w:tblW w:w="10627" w:type="dxa"/>
        <w:jc w:val="center"/>
        <w:tblLayout w:type="fixed"/>
        <w:tblLook w:val="04A0"/>
      </w:tblPr>
      <w:tblGrid>
        <w:gridCol w:w="7366"/>
        <w:gridCol w:w="3261"/>
      </w:tblGrid>
      <w:tr w:rsidR="0020097D" w:rsidRPr="00E569C6" w:rsidTr="00081BEA">
        <w:trPr>
          <w:trHeight w:val="567"/>
          <w:jc w:val="center"/>
        </w:trPr>
        <w:tc>
          <w:tcPr>
            <w:tcW w:w="7366" w:type="dxa"/>
            <w:vAlign w:val="center"/>
          </w:tcPr>
          <w:p w:rsidR="0020097D" w:rsidRPr="00E569C6" w:rsidRDefault="0020097D" w:rsidP="00081BEA">
            <w:pPr>
              <w:jc w:val="center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NAZIV ŠKOLE</w:t>
            </w:r>
          </w:p>
        </w:tc>
        <w:tc>
          <w:tcPr>
            <w:tcW w:w="3261" w:type="dxa"/>
            <w:vAlign w:val="center"/>
          </w:tcPr>
          <w:p w:rsidR="0020097D" w:rsidRPr="00E569C6" w:rsidRDefault="0020097D" w:rsidP="00081BEA">
            <w:pPr>
              <w:jc w:val="center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STANJE</w:t>
            </w:r>
          </w:p>
        </w:tc>
      </w:tr>
      <w:tr w:rsidR="0020097D" w:rsidRPr="00E569C6" w:rsidTr="00110D08">
        <w:trPr>
          <w:trHeight w:val="284"/>
          <w:jc w:val="center"/>
        </w:trPr>
        <w:tc>
          <w:tcPr>
            <w:tcW w:w="7366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b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sz w:val="24"/>
                <w:szCs w:val="24"/>
              </w:rPr>
              <w:t>I. OSNOVNA ŠKOLA PETRINJA</w:t>
            </w:r>
          </w:p>
        </w:tc>
        <w:tc>
          <w:tcPr>
            <w:tcW w:w="3261" w:type="dxa"/>
            <w:vAlign w:val="center"/>
          </w:tcPr>
          <w:p w:rsidR="0020097D" w:rsidRPr="00E569C6" w:rsidRDefault="0020097D">
            <w:pPr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  <w:t>NEUPORABLJIVO</w:t>
            </w:r>
            <w:r w:rsidR="002F1382" w:rsidRPr="00E569C6"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  <w:t xml:space="preserve"> ZBOG OŠTEĆENJA</w:t>
            </w:r>
          </w:p>
        </w:tc>
      </w:tr>
      <w:tr w:rsidR="0020097D" w:rsidRPr="00E569C6" w:rsidTr="00110D08">
        <w:trPr>
          <w:trHeight w:val="284"/>
          <w:jc w:val="center"/>
        </w:trPr>
        <w:tc>
          <w:tcPr>
            <w:tcW w:w="7366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 xml:space="preserve">I. OSNOVNA ŠKOLA PETRINJA - Područna škola/odjeli </w:t>
            </w:r>
            <w:proofErr w:type="spellStart"/>
            <w:r w:rsidRPr="00E569C6">
              <w:rPr>
                <w:rFonts w:ascii="Candara" w:hAnsi="Candara" w:cstheme="majorHAnsi"/>
                <w:sz w:val="24"/>
                <w:szCs w:val="24"/>
              </w:rPr>
              <w:t>Hrastovica</w:t>
            </w:r>
            <w:proofErr w:type="spellEnd"/>
          </w:p>
        </w:tc>
        <w:tc>
          <w:tcPr>
            <w:tcW w:w="3261" w:type="dxa"/>
            <w:vAlign w:val="center"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</w:t>
            </w:r>
            <w:r w:rsidR="002F1382" w:rsidRPr="00E569C6">
              <w:rPr>
                <w:rFonts w:ascii="Candara" w:hAnsi="Candara" w:cstheme="majorHAnsi"/>
                <w:sz w:val="24"/>
                <w:szCs w:val="24"/>
              </w:rPr>
              <w:t xml:space="preserve"> S PREPORUKAMA</w:t>
            </w:r>
          </w:p>
        </w:tc>
      </w:tr>
      <w:tr w:rsidR="0020097D" w:rsidRPr="00E569C6" w:rsidTr="00110D08">
        <w:trPr>
          <w:trHeight w:val="284"/>
          <w:jc w:val="center"/>
        </w:trPr>
        <w:tc>
          <w:tcPr>
            <w:tcW w:w="7366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MATE LOVRAKA PETRINJA</w:t>
            </w:r>
          </w:p>
        </w:tc>
        <w:tc>
          <w:tcPr>
            <w:tcW w:w="3261" w:type="dxa"/>
            <w:vAlign w:val="center"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PRIVREMENO NEUPORABLJIVO</w:t>
            </w:r>
            <w:r w:rsidR="00081BEA" w:rsidRPr="00E569C6">
              <w:rPr>
                <w:rFonts w:ascii="Candara" w:hAnsi="Candara" w:cstheme="majorHAnsi"/>
                <w:sz w:val="24"/>
                <w:szCs w:val="24"/>
              </w:rPr>
              <w:t xml:space="preserve"> – POTREBNE MJERE HITNE INTERVENCIJE</w:t>
            </w:r>
          </w:p>
        </w:tc>
      </w:tr>
      <w:tr w:rsidR="0020097D" w:rsidRPr="00E569C6" w:rsidTr="00110D08">
        <w:trPr>
          <w:trHeight w:val="284"/>
          <w:jc w:val="center"/>
        </w:trPr>
        <w:tc>
          <w:tcPr>
            <w:tcW w:w="7366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MATE LOVRAKA PETRINJA - Područna škola Češko Selo</w:t>
            </w:r>
          </w:p>
        </w:tc>
        <w:tc>
          <w:tcPr>
            <w:tcW w:w="3261" w:type="dxa"/>
            <w:vAlign w:val="center"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</w:t>
            </w:r>
            <w:r w:rsidR="00081BEA" w:rsidRPr="00E569C6">
              <w:rPr>
                <w:rFonts w:ascii="Candara" w:hAnsi="Candara" w:cstheme="majorHAnsi"/>
                <w:sz w:val="24"/>
                <w:szCs w:val="24"/>
              </w:rPr>
              <w:t xml:space="preserve"> S PREPORUKOM</w:t>
            </w:r>
          </w:p>
        </w:tc>
      </w:tr>
      <w:tr w:rsidR="0020097D" w:rsidRPr="00E569C6" w:rsidTr="00110D08">
        <w:trPr>
          <w:trHeight w:val="284"/>
          <w:jc w:val="center"/>
        </w:trPr>
        <w:tc>
          <w:tcPr>
            <w:tcW w:w="7366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DRAGUTINA TADIJANOVIĆA PETRINJA</w:t>
            </w:r>
          </w:p>
        </w:tc>
        <w:tc>
          <w:tcPr>
            <w:tcW w:w="3261" w:type="dxa"/>
            <w:vAlign w:val="center"/>
          </w:tcPr>
          <w:p w:rsidR="0020097D" w:rsidRPr="00E569C6" w:rsidRDefault="00655847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PRIVREMENO NEUPORABLJIVO</w:t>
            </w:r>
          </w:p>
        </w:tc>
      </w:tr>
      <w:tr w:rsidR="0020097D" w:rsidRPr="00E569C6" w:rsidTr="00110D08">
        <w:trPr>
          <w:trHeight w:val="284"/>
          <w:jc w:val="center"/>
        </w:trPr>
        <w:tc>
          <w:tcPr>
            <w:tcW w:w="7366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DRAGUTINA TADIJANOVIĆA PETRINJA - Područna škola Mala Gorica</w:t>
            </w:r>
          </w:p>
        </w:tc>
        <w:tc>
          <w:tcPr>
            <w:tcW w:w="3261" w:type="dxa"/>
            <w:vAlign w:val="center"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</w:p>
        </w:tc>
      </w:tr>
      <w:tr w:rsidR="0020097D" w:rsidRPr="00E569C6" w:rsidTr="00110D08">
        <w:trPr>
          <w:trHeight w:val="284"/>
          <w:jc w:val="center"/>
        </w:trPr>
        <w:tc>
          <w:tcPr>
            <w:tcW w:w="7366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DRAGUTINA TADIJANOVIĆA PETRINJA - Područna škola Moščenica</w:t>
            </w:r>
          </w:p>
        </w:tc>
        <w:tc>
          <w:tcPr>
            <w:tcW w:w="3261" w:type="dxa"/>
            <w:vAlign w:val="center"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</w:p>
        </w:tc>
      </w:tr>
      <w:tr w:rsidR="0020097D" w:rsidRPr="00E569C6" w:rsidTr="00110D08">
        <w:trPr>
          <w:trHeight w:val="284"/>
          <w:jc w:val="center"/>
        </w:trPr>
        <w:tc>
          <w:tcPr>
            <w:tcW w:w="7366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b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sz w:val="24"/>
                <w:szCs w:val="24"/>
              </w:rPr>
              <w:t>OSNOVNA ŠKOLA IVAN GORAN KOVAČIĆ GORA</w:t>
            </w:r>
          </w:p>
        </w:tc>
        <w:tc>
          <w:tcPr>
            <w:tcW w:w="3261" w:type="dxa"/>
            <w:vAlign w:val="center"/>
          </w:tcPr>
          <w:p w:rsidR="0020097D" w:rsidRPr="00E569C6" w:rsidRDefault="00B65A4B">
            <w:pPr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  <w:t>NEUPORABLJIVO ZBOG OŠTEĆENJA</w:t>
            </w:r>
          </w:p>
        </w:tc>
      </w:tr>
      <w:tr w:rsidR="0020097D" w:rsidRPr="00E569C6" w:rsidTr="00110D08">
        <w:trPr>
          <w:trHeight w:val="284"/>
          <w:jc w:val="center"/>
        </w:trPr>
        <w:tc>
          <w:tcPr>
            <w:tcW w:w="7366" w:type="dxa"/>
            <w:vAlign w:val="center"/>
          </w:tcPr>
          <w:p w:rsidR="0020097D" w:rsidRPr="00E569C6" w:rsidRDefault="0020097D">
            <w:pPr>
              <w:rPr>
                <w:rFonts w:ascii="Candara" w:hAnsi="Candara" w:cstheme="majorHAnsi"/>
                <w:b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sz w:val="24"/>
                <w:szCs w:val="24"/>
              </w:rPr>
              <w:t xml:space="preserve">OSNOVNA ŠKOLA IVAN GORAN KOVAČIĆ - Područna škola Nebojan </w:t>
            </w:r>
          </w:p>
        </w:tc>
        <w:tc>
          <w:tcPr>
            <w:tcW w:w="3261" w:type="dxa"/>
            <w:vAlign w:val="center"/>
          </w:tcPr>
          <w:p w:rsidR="0020097D" w:rsidRPr="00E569C6" w:rsidRDefault="00B65A4B">
            <w:pPr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  <w:t>NEUPORABLJIVO ZBOG OŠTEĆENJA</w:t>
            </w:r>
          </w:p>
        </w:tc>
      </w:tr>
      <w:tr w:rsidR="0020097D" w:rsidRPr="00E569C6" w:rsidTr="00110D08">
        <w:trPr>
          <w:trHeight w:val="284"/>
          <w:jc w:val="center"/>
        </w:trPr>
        <w:tc>
          <w:tcPr>
            <w:tcW w:w="7366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JABUKOVAC</w:t>
            </w:r>
          </w:p>
        </w:tc>
        <w:tc>
          <w:tcPr>
            <w:tcW w:w="3261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</w:t>
            </w:r>
            <w:r w:rsidR="00B65A4B" w:rsidRPr="00E569C6">
              <w:rPr>
                <w:rFonts w:ascii="Candara" w:hAnsi="Candara" w:cstheme="majorHAnsi"/>
                <w:sz w:val="24"/>
                <w:szCs w:val="24"/>
              </w:rPr>
              <w:t xml:space="preserve"> S PREPORUKAMA</w:t>
            </w:r>
          </w:p>
        </w:tc>
      </w:tr>
      <w:tr w:rsidR="0020097D" w:rsidRPr="00E569C6" w:rsidTr="00110D08">
        <w:trPr>
          <w:trHeight w:val="284"/>
          <w:jc w:val="center"/>
        </w:trPr>
        <w:tc>
          <w:tcPr>
            <w:tcW w:w="7366" w:type="dxa"/>
            <w:vAlign w:val="center"/>
          </w:tcPr>
          <w:p w:rsidR="0020097D" w:rsidRPr="00E569C6" w:rsidRDefault="0020097D">
            <w:pPr>
              <w:rPr>
                <w:rFonts w:ascii="Candara" w:hAnsi="Candara" w:cstheme="majorHAnsi"/>
                <w:b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sz w:val="24"/>
                <w:szCs w:val="24"/>
              </w:rPr>
              <w:t>SREDNJA ŠKOLA PETRINJA</w:t>
            </w:r>
          </w:p>
        </w:tc>
        <w:tc>
          <w:tcPr>
            <w:tcW w:w="3261" w:type="dxa"/>
            <w:vAlign w:val="center"/>
          </w:tcPr>
          <w:p w:rsidR="0020097D" w:rsidRPr="00E569C6" w:rsidRDefault="00B65A4B">
            <w:pPr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  <w:t>NEUPORABLJIVO ZBOG OŠTEĆENJA</w:t>
            </w:r>
          </w:p>
        </w:tc>
      </w:tr>
      <w:tr w:rsidR="0020097D" w:rsidRPr="00E569C6" w:rsidTr="00110D08">
        <w:trPr>
          <w:trHeight w:val="284"/>
          <w:jc w:val="center"/>
        </w:trPr>
        <w:tc>
          <w:tcPr>
            <w:tcW w:w="7366" w:type="dxa"/>
            <w:vAlign w:val="center"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UČITELJSKI FAKULTET PETRINJA</w:t>
            </w:r>
          </w:p>
        </w:tc>
        <w:tc>
          <w:tcPr>
            <w:tcW w:w="3261" w:type="dxa"/>
            <w:vAlign w:val="center"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PRIVREMENO NEUPORABLJIVO</w:t>
            </w:r>
            <w:r w:rsidR="00B65A4B" w:rsidRPr="00E569C6">
              <w:rPr>
                <w:rFonts w:ascii="Candara" w:hAnsi="Candara" w:cstheme="majorHAnsi"/>
                <w:sz w:val="24"/>
                <w:szCs w:val="24"/>
              </w:rPr>
              <w:t xml:space="preserve"> – POTREBNE MJERE HITNE INTERVENCIJE</w:t>
            </w:r>
          </w:p>
        </w:tc>
      </w:tr>
    </w:tbl>
    <w:p w:rsidR="00D27FAE" w:rsidRPr="00E569C6" w:rsidRDefault="00D27FAE">
      <w:pPr>
        <w:rPr>
          <w:rFonts w:ascii="Candara" w:hAnsi="Candara" w:cstheme="majorHAnsi"/>
          <w:b/>
          <w:bCs/>
          <w:sz w:val="24"/>
          <w:szCs w:val="24"/>
          <w:lang w:val="en-GB"/>
        </w:rPr>
      </w:pPr>
    </w:p>
    <w:p w:rsidR="00B65A4B" w:rsidRPr="00E569C6" w:rsidRDefault="00B65A4B">
      <w:pPr>
        <w:rPr>
          <w:rFonts w:ascii="Candara" w:hAnsi="Candara" w:cstheme="majorHAnsi"/>
          <w:b/>
          <w:bCs/>
          <w:sz w:val="28"/>
          <w:szCs w:val="24"/>
          <w:lang w:val="en-GB"/>
        </w:rPr>
      </w:pPr>
      <w:r w:rsidRPr="00E569C6">
        <w:rPr>
          <w:rFonts w:ascii="Candara" w:hAnsi="Candara" w:cstheme="majorHAnsi"/>
          <w:b/>
          <w:bCs/>
          <w:sz w:val="28"/>
          <w:szCs w:val="24"/>
          <w:lang w:val="en-GB"/>
        </w:rPr>
        <w:br w:type="page"/>
      </w:r>
    </w:p>
    <w:p w:rsidR="00A25A37" w:rsidRPr="00E569C6" w:rsidRDefault="00A25A37" w:rsidP="00B65A4B">
      <w:pPr>
        <w:jc w:val="center"/>
        <w:rPr>
          <w:rFonts w:ascii="Candara" w:hAnsi="Candara" w:cstheme="majorHAnsi"/>
          <w:b/>
          <w:bCs/>
          <w:sz w:val="52"/>
          <w:szCs w:val="24"/>
          <w:lang w:val="en-GB"/>
        </w:rPr>
      </w:pPr>
      <w:r w:rsidRPr="00E569C6">
        <w:rPr>
          <w:rFonts w:ascii="Candara" w:hAnsi="Candara" w:cstheme="majorHAnsi"/>
          <w:b/>
          <w:bCs/>
          <w:sz w:val="52"/>
          <w:szCs w:val="24"/>
          <w:lang w:val="en-GB"/>
        </w:rPr>
        <w:lastRenderedPageBreak/>
        <w:t>GLINA</w:t>
      </w:r>
    </w:p>
    <w:p w:rsidR="00B65A4B" w:rsidRPr="00E569C6" w:rsidRDefault="00B65A4B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Ukupan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broj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objekata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Pr="00E569C6">
        <w:rPr>
          <w:rFonts w:ascii="Candara" w:hAnsi="Candara"/>
          <w:b/>
          <w:color w:val="FF0000"/>
          <w:sz w:val="36"/>
          <w:lang w:val="en-GB"/>
        </w:rPr>
        <w:t>4</w:t>
      </w:r>
    </w:p>
    <w:p w:rsidR="00B65A4B" w:rsidRPr="00E569C6" w:rsidRDefault="00B65A4B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Pregledano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objekata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="007A7A66" w:rsidRPr="00E569C6">
        <w:rPr>
          <w:rFonts w:ascii="Candara" w:hAnsi="Candara"/>
          <w:b/>
          <w:color w:val="FF0000"/>
          <w:sz w:val="36"/>
          <w:lang w:val="en-GB"/>
        </w:rPr>
        <w:t>4</w:t>
      </w:r>
    </w:p>
    <w:p w:rsidR="00B65A4B" w:rsidRPr="00E569C6" w:rsidRDefault="00B65A4B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Uporabljivo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(</w:t>
      </w:r>
      <w:proofErr w:type="spellStart"/>
      <w:r w:rsidRPr="00E569C6">
        <w:rPr>
          <w:rFonts w:ascii="Candara" w:hAnsi="Candara"/>
          <w:sz w:val="36"/>
          <w:lang w:val="en-GB"/>
        </w:rPr>
        <w:t>bez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ograničenja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i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bez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oštećenja</w:t>
      </w:r>
      <w:proofErr w:type="spellEnd"/>
      <w:r w:rsidRPr="00E569C6">
        <w:rPr>
          <w:rFonts w:ascii="Candara" w:hAnsi="Candara"/>
          <w:sz w:val="36"/>
          <w:lang w:val="en-GB"/>
        </w:rPr>
        <w:t xml:space="preserve">): </w:t>
      </w:r>
      <w:r w:rsidRPr="00E569C6">
        <w:rPr>
          <w:rFonts w:ascii="Candara" w:hAnsi="Candara"/>
          <w:b/>
          <w:color w:val="FF0000"/>
          <w:sz w:val="36"/>
          <w:lang w:val="en-GB"/>
        </w:rPr>
        <w:t>0</w:t>
      </w:r>
    </w:p>
    <w:p w:rsidR="00B65A4B" w:rsidRPr="00E569C6" w:rsidRDefault="00B65A4B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Uporabljivo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s </w:t>
      </w:r>
      <w:proofErr w:type="spellStart"/>
      <w:r w:rsidRPr="00E569C6">
        <w:rPr>
          <w:rFonts w:ascii="Candara" w:hAnsi="Candara"/>
          <w:sz w:val="36"/>
          <w:lang w:val="en-GB"/>
        </w:rPr>
        <w:t>preporukom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="007A7A66" w:rsidRPr="00E569C6">
        <w:rPr>
          <w:rFonts w:ascii="Candara" w:hAnsi="Candara"/>
          <w:b/>
          <w:color w:val="FF0000"/>
          <w:sz w:val="36"/>
          <w:lang w:val="en-GB"/>
        </w:rPr>
        <w:t>2</w:t>
      </w:r>
    </w:p>
    <w:p w:rsidR="00B65A4B" w:rsidRPr="00E569C6" w:rsidRDefault="00B65A4B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Privremeno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neuporabljivo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Pr="00E569C6">
        <w:rPr>
          <w:rFonts w:ascii="Candara" w:hAnsi="Candara"/>
          <w:b/>
          <w:color w:val="FF0000"/>
          <w:sz w:val="36"/>
          <w:lang w:val="en-GB"/>
        </w:rPr>
        <w:t>1</w:t>
      </w:r>
    </w:p>
    <w:p w:rsidR="00B65A4B" w:rsidRPr="00E569C6" w:rsidRDefault="00B65A4B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Neuporabljivo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Pr="00E569C6">
        <w:rPr>
          <w:rFonts w:ascii="Candara" w:hAnsi="Candara"/>
          <w:b/>
          <w:color w:val="FF0000"/>
          <w:sz w:val="36"/>
          <w:lang w:val="en-GB"/>
        </w:rPr>
        <w:t>1</w:t>
      </w:r>
    </w:p>
    <w:p w:rsidR="00B65A4B" w:rsidRPr="00E569C6" w:rsidRDefault="00B65A4B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Nije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pregledano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="007A7A66" w:rsidRPr="00E569C6">
        <w:rPr>
          <w:rFonts w:ascii="Candara" w:hAnsi="Candara"/>
          <w:b/>
          <w:color w:val="FF0000"/>
          <w:sz w:val="36"/>
          <w:lang w:val="en-GB"/>
        </w:rPr>
        <w:t>0</w:t>
      </w:r>
    </w:p>
    <w:p w:rsidR="00E569C6" w:rsidRPr="00E569C6" w:rsidRDefault="00E569C6" w:rsidP="00E569C6">
      <w:pPr>
        <w:pStyle w:val="NoSpacing"/>
        <w:rPr>
          <w:lang w:val="en-GB"/>
        </w:rPr>
      </w:pPr>
    </w:p>
    <w:tbl>
      <w:tblPr>
        <w:tblStyle w:val="TableGrid"/>
        <w:tblW w:w="10485" w:type="dxa"/>
        <w:tblLook w:val="04A0"/>
      </w:tblPr>
      <w:tblGrid>
        <w:gridCol w:w="7225"/>
        <w:gridCol w:w="3260"/>
      </w:tblGrid>
      <w:tr w:rsidR="0020097D" w:rsidRPr="00E569C6" w:rsidTr="00081BEA">
        <w:trPr>
          <w:trHeight w:val="567"/>
        </w:trPr>
        <w:tc>
          <w:tcPr>
            <w:tcW w:w="7225" w:type="dxa"/>
            <w:vAlign w:val="center"/>
          </w:tcPr>
          <w:p w:rsidR="0020097D" w:rsidRPr="00E569C6" w:rsidRDefault="0020097D" w:rsidP="00274DEE">
            <w:pPr>
              <w:jc w:val="center"/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NAZIV ŠKOLE</w:t>
            </w:r>
          </w:p>
        </w:tc>
        <w:tc>
          <w:tcPr>
            <w:tcW w:w="3260" w:type="dxa"/>
            <w:vAlign w:val="center"/>
          </w:tcPr>
          <w:p w:rsidR="0020097D" w:rsidRPr="00E569C6" w:rsidRDefault="0020097D" w:rsidP="00274DEE">
            <w:pPr>
              <w:jc w:val="center"/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STANJE</w:t>
            </w:r>
          </w:p>
        </w:tc>
      </w:tr>
      <w:tr w:rsidR="0020097D" w:rsidRPr="00E569C6" w:rsidTr="00274DEE">
        <w:trPr>
          <w:trHeight w:val="284"/>
        </w:trPr>
        <w:tc>
          <w:tcPr>
            <w:tcW w:w="7225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GLINA</w:t>
            </w:r>
          </w:p>
        </w:tc>
        <w:tc>
          <w:tcPr>
            <w:tcW w:w="3260" w:type="dxa"/>
            <w:vAlign w:val="center"/>
          </w:tcPr>
          <w:p w:rsidR="0020097D" w:rsidRPr="00E569C6" w:rsidRDefault="00081BEA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DIO ŠKOLE NEUPORABLJIV, DIO PRIVREMENO NEUPORABLJIV, DIO UPORABLJIV</w:t>
            </w:r>
            <w:r w:rsidR="00A526FB" w:rsidRPr="00E569C6">
              <w:rPr>
                <w:rFonts w:ascii="Candara" w:hAnsi="Candara" w:cstheme="majorHAnsi"/>
                <w:sz w:val="24"/>
                <w:szCs w:val="24"/>
              </w:rPr>
              <w:t xml:space="preserve"> (DVORANA)</w:t>
            </w:r>
          </w:p>
        </w:tc>
      </w:tr>
      <w:tr w:rsidR="0020097D" w:rsidRPr="00E569C6" w:rsidTr="00274DEE">
        <w:trPr>
          <w:trHeight w:val="284"/>
        </w:trPr>
        <w:tc>
          <w:tcPr>
            <w:tcW w:w="7225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 xml:space="preserve">OSNOVNA ŠKOLA GLINA - Područna škola </w:t>
            </w:r>
            <w:proofErr w:type="spellStart"/>
            <w:r w:rsidRPr="00E569C6">
              <w:rPr>
                <w:rFonts w:ascii="Candara" w:hAnsi="Candara" w:cstheme="majorHAnsi"/>
                <w:sz w:val="24"/>
                <w:szCs w:val="24"/>
              </w:rPr>
              <w:t>Viduševac</w:t>
            </w:r>
            <w:proofErr w:type="spellEnd"/>
          </w:p>
        </w:tc>
        <w:tc>
          <w:tcPr>
            <w:tcW w:w="3260" w:type="dxa"/>
            <w:vAlign w:val="center"/>
          </w:tcPr>
          <w:p w:rsidR="0020097D" w:rsidRPr="00E569C6" w:rsidRDefault="007A7A66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 S PREPORUKAMA</w:t>
            </w:r>
          </w:p>
        </w:tc>
      </w:tr>
      <w:tr w:rsidR="0020097D" w:rsidRPr="00E569C6" w:rsidTr="00274DEE">
        <w:trPr>
          <w:trHeight w:val="284"/>
        </w:trPr>
        <w:tc>
          <w:tcPr>
            <w:tcW w:w="7225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GLINA - Područna škola Maja</w:t>
            </w:r>
          </w:p>
        </w:tc>
        <w:tc>
          <w:tcPr>
            <w:tcW w:w="3260" w:type="dxa"/>
            <w:vAlign w:val="center"/>
          </w:tcPr>
          <w:p w:rsidR="0020097D" w:rsidRPr="00E569C6" w:rsidRDefault="007A7A66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 S PREPORUKAMA</w:t>
            </w:r>
          </w:p>
        </w:tc>
      </w:tr>
      <w:tr w:rsidR="0020097D" w:rsidRPr="00E569C6" w:rsidTr="00274DEE">
        <w:trPr>
          <w:trHeight w:val="284"/>
        </w:trPr>
        <w:tc>
          <w:tcPr>
            <w:tcW w:w="7225" w:type="dxa"/>
            <w:vAlign w:val="center"/>
          </w:tcPr>
          <w:p w:rsidR="0020097D" w:rsidRPr="00E569C6" w:rsidRDefault="0020097D">
            <w:pPr>
              <w:rPr>
                <w:rFonts w:ascii="Candara" w:hAnsi="Candara" w:cstheme="majorHAnsi"/>
                <w:b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sz w:val="24"/>
                <w:szCs w:val="24"/>
              </w:rPr>
              <w:t>SREDNJA ŠKOLA GLINA</w:t>
            </w:r>
          </w:p>
        </w:tc>
        <w:tc>
          <w:tcPr>
            <w:tcW w:w="3260" w:type="dxa"/>
            <w:vAlign w:val="center"/>
          </w:tcPr>
          <w:p w:rsidR="0020097D" w:rsidRPr="00E569C6" w:rsidRDefault="0020097D">
            <w:pPr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  <w:t>PRIVREMENO NEUPORABLJIVO</w:t>
            </w:r>
            <w:r w:rsidR="00803188" w:rsidRPr="00E569C6"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  <w:t xml:space="preserve"> – POTREBAN DETALJAN PREGLED I POTREBNE HITNE MJERE INTERVENCIJE</w:t>
            </w:r>
          </w:p>
        </w:tc>
      </w:tr>
    </w:tbl>
    <w:p w:rsidR="00A25A37" w:rsidRPr="00E569C6" w:rsidRDefault="00A25A37">
      <w:pPr>
        <w:rPr>
          <w:rFonts w:ascii="Candara" w:hAnsi="Candara" w:cstheme="majorHAnsi"/>
          <w:b/>
          <w:bCs/>
          <w:sz w:val="24"/>
          <w:szCs w:val="24"/>
          <w:lang w:val="en-GB"/>
        </w:rPr>
      </w:pPr>
    </w:p>
    <w:p w:rsidR="00B65A4B" w:rsidRPr="00E569C6" w:rsidRDefault="00B65A4B">
      <w:pPr>
        <w:rPr>
          <w:rFonts w:ascii="Candara" w:hAnsi="Candara" w:cstheme="majorHAnsi"/>
          <w:b/>
          <w:bCs/>
          <w:sz w:val="24"/>
          <w:szCs w:val="24"/>
          <w:lang w:val="en-GB"/>
        </w:rPr>
      </w:pPr>
      <w:r w:rsidRPr="00E569C6">
        <w:rPr>
          <w:rFonts w:ascii="Candara" w:hAnsi="Candara" w:cstheme="majorHAnsi"/>
          <w:b/>
          <w:bCs/>
          <w:sz w:val="24"/>
          <w:szCs w:val="24"/>
          <w:lang w:val="en-GB"/>
        </w:rPr>
        <w:br w:type="page"/>
      </w:r>
    </w:p>
    <w:p w:rsidR="00B65A4B" w:rsidRPr="00E569C6" w:rsidRDefault="00B65A4B" w:rsidP="00B65A4B">
      <w:pPr>
        <w:jc w:val="center"/>
        <w:rPr>
          <w:rFonts w:ascii="Candara" w:hAnsi="Candara" w:cstheme="majorHAnsi"/>
          <w:b/>
          <w:bCs/>
          <w:sz w:val="52"/>
          <w:szCs w:val="24"/>
          <w:lang w:val="en-GB"/>
        </w:rPr>
      </w:pPr>
      <w:r w:rsidRPr="00E569C6">
        <w:rPr>
          <w:rFonts w:ascii="Candara" w:hAnsi="Candara" w:cstheme="majorHAnsi"/>
          <w:b/>
          <w:bCs/>
          <w:sz w:val="52"/>
          <w:szCs w:val="24"/>
          <w:lang w:val="en-GB"/>
        </w:rPr>
        <w:lastRenderedPageBreak/>
        <w:t>OSTALI</w:t>
      </w:r>
    </w:p>
    <w:p w:rsidR="00B65A4B" w:rsidRPr="00E569C6" w:rsidRDefault="00B65A4B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Ukupan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broj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objekata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="00912B20" w:rsidRPr="00E569C6">
        <w:rPr>
          <w:rFonts w:ascii="Candara" w:hAnsi="Candara"/>
          <w:b/>
          <w:color w:val="FF0000"/>
          <w:sz w:val="36"/>
          <w:lang w:val="en-GB"/>
        </w:rPr>
        <w:t>1</w:t>
      </w:r>
      <w:r w:rsidR="00883CD3" w:rsidRPr="00E569C6">
        <w:rPr>
          <w:rFonts w:ascii="Candara" w:hAnsi="Candara"/>
          <w:b/>
          <w:color w:val="FF0000"/>
          <w:sz w:val="36"/>
          <w:lang w:val="en-GB"/>
        </w:rPr>
        <w:t>5</w:t>
      </w:r>
    </w:p>
    <w:p w:rsidR="00B65A4B" w:rsidRPr="00E569C6" w:rsidRDefault="00B65A4B" w:rsidP="00E569C6">
      <w:pPr>
        <w:pStyle w:val="NoSpacing"/>
        <w:rPr>
          <w:rFonts w:ascii="Candara" w:hAnsi="Candara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Pregledano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objekata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="00883CD3" w:rsidRPr="00E569C6">
        <w:rPr>
          <w:rFonts w:ascii="Candara" w:hAnsi="Candara"/>
          <w:b/>
          <w:color w:val="FF0000"/>
          <w:sz w:val="36"/>
          <w:lang w:val="en-GB"/>
        </w:rPr>
        <w:t>1</w:t>
      </w:r>
      <w:r w:rsidR="007A7A66" w:rsidRPr="00E569C6">
        <w:rPr>
          <w:rFonts w:ascii="Candara" w:hAnsi="Candara"/>
          <w:b/>
          <w:color w:val="FF0000"/>
          <w:sz w:val="36"/>
          <w:lang w:val="en-GB"/>
        </w:rPr>
        <w:t>5</w:t>
      </w:r>
    </w:p>
    <w:p w:rsidR="00B65A4B" w:rsidRPr="00E569C6" w:rsidRDefault="00B65A4B" w:rsidP="00E569C6">
      <w:pPr>
        <w:pStyle w:val="NoSpacing"/>
        <w:rPr>
          <w:rFonts w:ascii="Candara" w:hAnsi="Candara"/>
          <w:b/>
          <w:color w:val="FF0000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Uporabljivo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(</w:t>
      </w:r>
      <w:proofErr w:type="spellStart"/>
      <w:r w:rsidRPr="00E569C6">
        <w:rPr>
          <w:rFonts w:ascii="Candara" w:hAnsi="Candara"/>
          <w:sz w:val="36"/>
          <w:lang w:val="en-GB"/>
        </w:rPr>
        <w:t>bez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ograničenja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i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bez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oštećenja</w:t>
      </w:r>
      <w:proofErr w:type="spellEnd"/>
      <w:r w:rsidRPr="00E569C6">
        <w:rPr>
          <w:rFonts w:ascii="Candara" w:hAnsi="Candara"/>
          <w:sz w:val="36"/>
          <w:lang w:val="en-GB"/>
        </w:rPr>
        <w:t xml:space="preserve">): </w:t>
      </w:r>
      <w:r w:rsidR="007A7A66" w:rsidRPr="00E569C6">
        <w:rPr>
          <w:rFonts w:ascii="Candara" w:hAnsi="Candara"/>
          <w:b/>
          <w:color w:val="FF0000"/>
          <w:sz w:val="36"/>
          <w:lang w:val="en-GB"/>
        </w:rPr>
        <w:t>7</w:t>
      </w:r>
    </w:p>
    <w:p w:rsidR="00B65A4B" w:rsidRPr="00E569C6" w:rsidRDefault="00B65A4B" w:rsidP="00E569C6">
      <w:pPr>
        <w:pStyle w:val="NoSpacing"/>
        <w:rPr>
          <w:rFonts w:ascii="Candara" w:hAnsi="Candara"/>
          <w:b/>
          <w:color w:val="FF0000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Uporabljivo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s </w:t>
      </w:r>
      <w:proofErr w:type="spellStart"/>
      <w:r w:rsidRPr="00E569C6">
        <w:rPr>
          <w:rFonts w:ascii="Candara" w:hAnsi="Candara"/>
          <w:sz w:val="36"/>
          <w:lang w:val="en-GB"/>
        </w:rPr>
        <w:t>preporukom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="00883CD3" w:rsidRPr="00E569C6">
        <w:rPr>
          <w:rFonts w:ascii="Candara" w:hAnsi="Candara"/>
          <w:b/>
          <w:color w:val="FF0000"/>
          <w:sz w:val="36"/>
          <w:lang w:val="en-GB"/>
        </w:rPr>
        <w:t>3</w:t>
      </w:r>
    </w:p>
    <w:p w:rsidR="00B65A4B" w:rsidRPr="00E569C6" w:rsidRDefault="00B65A4B" w:rsidP="00E569C6">
      <w:pPr>
        <w:pStyle w:val="NoSpacing"/>
        <w:rPr>
          <w:rFonts w:ascii="Candara" w:hAnsi="Candara"/>
          <w:b/>
          <w:color w:val="FF0000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Privremeno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neuporabljivo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Pr="00E569C6">
        <w:rPr>
          <w:rFonts w:ascii="Candara" w:hAnsi="Candara"/>
          <w:b/>
          <w:color w:val="FF0000"/>
          <w:sz w:val="36"/>
          <w:lang w:val="en-GB"/>
        </w:rPr>
        <w:t>3</w:t>
      </w:r>
    </w:p>
    <w:p w:rsidR="00B65A4B" w:rsidRPr="00E569C6" w:rsidRDefault="00B65A4B" w:rsidP="00E569C6">
      <w:pPr>
        <w:pStyle w:val="NoSpacing"/>
        <w:rPr>
          <w:rFonts w:ascii="Candara" w:hAnsi="Candara"/>
          <w:b/>
          <w:color w:val="FF0000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Neuporabljivo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Pr="00E569C6">
        <w:rPr>
          <w:rFonts w:ascii="Candara" w:hAnsi="Candara"/>
          <w:b/>
          <w:color w:val="FF0000"/>
          <w:sz w:val="36"/>
          <w:lang w:val="en-GB"/>
        </w:rPr>
        <w:t>1</w:t>
      </w:r>
    </w:p>
    <w:p w:rsidR="00B65A4B" w:rsidRPr="00E569C6" w:rsidRDefault="00B65A4B" w:rsidP="00E569C6">
      <w:pPr>
        <w:pStyle w:val="NoSpacing"/>
        <w:rPr>
          <w:rFonts w:ascii="Candara" w:hAnsi="Candara"/>
          <w:b/>
          <w:color w:val="FF0000"/>
          <w:sz w:val="36"/>
          <w:lang w:val="en-GB"/>
        </w:rPr>
      </w:pPr>
      <w:proofErr w:type="spellStart"/>
      <w:r w:rsidRPr="00E569C6">
        <w:rPr>
          <w:rFonts w:ascii="Candara" w:hAnsi="Candara"/>
          <w:sz w:val="36"/>
          <w:lang w:val="en-GB"/>
        </w:rPr>
        <w:t>Nije</w:t>
      </w:r>
      <w:proofErr w:type="spellEnd"/>
      <w:r w:rsidRPr="00E569C6">
        <w:rPr>
          <w:rFonts w:ascii="Candara" w:hAnsi="Candara"/>
          <w:sz w:val="36"/>
          <w:lang w:val="en-GB"/>
        </w:rPr>
        <w:t xml:space="preserve"> </w:t>
      </w:r>
      <w:proofErr w:type="spellStart"/>
      <w:r w:rsidRPr="00E569C6">
        <w:rPr>
          <w:rFonts w:ascii="Candara" w:hAnsi="Candara"/>
          <w:sz w:val="36"/>
          <w:lang w:val="en-GB"/>
        </w:rPr>
        <w:t>pregledano</w:t>
      </w:r>
      <w:proofErr w:type="spellEnd"/>
      <w:r w:rsidRPr="00E569C6">
        <w:rPr>
          <w:rFonts w:ascii="Candara" w:hAnsi="Candara"/>
          <w:sz w:val="36"/>
          <w:lang w:val="en-GB"/>
        </w:rPr>
        <w:t xml:space="preserve">: </w:t>
      </w:r>
      <w:r w:rsidR="007A7A66" w:rsidRPr="00E569C6">
        <w:rPr>
          <w:rFonts w:ascii="Candara" w:hAnsi="Candara"/>
          <w:b/>
          <w:color w:val="FF0000"/>
          <w:sz w:val="36"/>
          <w:lang w:val="en-GB"/>
        </w:rPr>
        <w:t>0</w:t>
      </w:r>
    </w:p>
    <w:p w:rsidR="00B65A4B" w:rsidRPr="00E569C6" w:rsidRDefault="00B65A4B">
      <w:pPr>
        <w:rPr>
          <w:rFonts w:ascii="Candara" w:hAnsi="Candara" w:cstheme="majorHAnsi"/>
          <w:b/>
          <w:bCs/>
          <w:sz w:val="52"/>
          <w:szCs w:val="24"/>
          <w:lang w:val="en-GB"/>
        </w:rPr>
      </w:pPr>
    </w:p>
    <w:p w:rsidR="00A25A37" w:rsidRPr="00E569C6" w:rsidRDefault="00A25A37">
      <w:pPr>
        <w:rPr>
          <w:rFonts w:ascii="Candara" w:hAnsi="Candara" w:cstheme="majorHAnsi"/>
          <w:b/>
          <w:bCs/>
          <w:sz w:val="52"/>
          <w:szCs w:val="24"/>
          <w:lang w:val="en-GB"/>
        </w:rPr>
      </w:pPr>
      <w:r w:rsidRPr="00E569C6">
        <w:rPr>
          <w:rFonts w:ascii="Candara" w:hAnsi="Candara" w:cstheme="majorHAnsi"/>
          <w:b/>
          <w:bCs/>
          <w:sz w:val="52"/>
          <w:szCs w:val="24"/>
          <w:lang w:val="en-GB"/>
        </w:rPr>
        <w:t>OPĆINA DVOR</w:t>
      </w:r>
    </w:p>
    <w:tbl>
      <w:tblPr>
        <w:tblStyle w:val="TableGrid"/>
        <w:tblW w:w="10632" w:type="dxa"/>
        <w:jc w:val="center"/>
        <w:tblLayout w:type="fixed"/>
        <w:tblLook w:val="04A0"/>
      </w:tblPr>
      <w:tblGrid>
        <w:gridCol w:w="7371"/>
        <w:gridCol w:w="3261"/>
      </w:tblGrid>
      <w:tr w:rsidR="0020097D" w:rsidRPr="00E569C6" w:rsidTr="00081BEA">
        <w:trPr>
          <w:trHeight w:val="567"/>
          <w:jc w:val="center"/>
        </w:trPr>
        <w:tc>
          <w:tcPr>
            <w:tcW w:w="7371" w:type="dxa"/>
            <w:vAlign w:val="center"/>
          </w:tcPr>
          <w:p w:rsidR="0020097D" w:rsidRPr="00E569C6" w:rsidRDefault="0020097D" w:rsidP="00274DEE">
            <w:pPr>
              <w:jc w:val="center"/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NAZIV ŠKOLE</w:t>
            </w:r>
          </w:p>
        </w:tc>
        <w:tc>
          <w:tcPr>
            <w:tcW w:w="3261" w:type="dxa"/>
            <w:vAlign w:val="center"/>
          </w:tcPr>
          <w:p w:rsidR="0020097D" w:rsidRPr="00E569C6" w:rsidRDefault="0020097D" w:rsidP="00274DEE">
            <w:pPr>
              <w:jc w:val="center"/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STANJE</w:t>
            </w:r>
          </w:p>
        </w:tc>
      </w:tr>
      <w:tr w:rsidR="0020097D" w:rsidRPr="00E569C6" w:rsidTr="00274DEE">
        <w:trPr>
          <w:trHeight w:val="284"/>
          <w:jc w:val="center"/>
        </w:trPr>
        <w:tc>
          <w:tcPr>
            <w:tcW w:w="7371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DVOR</w:t>
            </w:r>
          </w:p>
        </w:tc>
        <w:tc>
          <w:tcPr>
            <w:tcW w:w="3261" w:type="dxa"/>
            <w:vAlign w:val="center"/>
          </w:tcPr>
          <w:p w:rsidR="0020097D" w:rsidRPr="00E569C6" w:rsidRDefault="00DD2404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</w:t>
            </w:r>
          </w:p>
        </w:tc>
      </w:tr>
    </w:tbl>
    <w:p w:rsidR="00A25A37" w:rsidRPr="00E569C6" w:rsidRDefault="00A25A37">
      <w:pPr>
        <w:rPr>
          <w:rFonts w:ascii="Candara" w:hAnsi="Candara" w:cstheme="majorHAnsi"/>
          <w:b/>
          <w:bCs/>
          <w:sz w:val="52"/>
          <w:szCs w:val="24"/>
          <w:lang w:val="en-GB"/>
        </w:rPr>
      </w:pPr>
    </w:p>
    <w:p w:rsidR="00A25A37" w:rsidRPr="00E569C6" w:rsidRDefault="00A25A37">
      <w:pPr>
        <w:rPr>
          <w:rFonts w:ascii="Candara" w:hAnsi="Candara" w:cstheme="majorHAnsi"/>
          <w:b/>
          <w:bCs/>
          <w:sz w:val="52"/>
          <w:szCs w:val="24"/>
          <w:lang w:val="en-GB"/>
        </w:rPr>
      </w:pPr>
      <w:r w:rsidRPr="00E569C6">
        <w:rPr>
          <w:rFonts w:ascii="Candara" w:hAnsi="Candara" w:cstheme="majorHAnsi"/>
          <w:b/>
          <w:bCs/>
          <w:sz w:val="52"/>
          <w:szCs w:val="24"/>
          <w:lang w:val="en-GB"/>
        </w:rPr>
        <w:t>GRAD HRVATSKA KOSTAJNICA</w:t>
      </w:r>
    </w:p>
    <w:tbl>
      <w:tblPr>
        <w:tblStyle w:val="TableGrid"/>
        <w:tblW w:w="10627" w:type="dxa"/>
        <w:jc w:val="center"/>
        <w:tblLayout w:type="fixed"/>
        <w:tblLook w:val="04A0"/>
      </w:tblPr>
      <w:tblGrid>
        <w:gridCol w:w="7366"/>
        <w:gridCol w:w="3261"/>
      </w:tblGrid>
      <w:tr w:rsidR="0020097D" w:rsidRPr="00E569C6" w:rsidTr="00081BEA">
        <w:trPr>
          <w:trHeight w:val="567"/>
          <w:jc w:val="center"/>
        </w:trPr>
        <w:tc>
          <w:tcPr>
            <w:tcW w:w="7366" w:type="dxa"/>
            <w:vAlign w:val="center"/>
          </w:tcPr>
          <w:p w:rsidR="0020097D" w:rsidRPr="00E569C6" w:rsidRDefault="0020097D" w:rsidP="00274DEE">
            <w:pPr>
              <w:jc w:val="center"/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NAZIV ŠKOLE</w:t>
            </w:r>
          </w:p>
        </w:tc>
        <w:tc>
          <w:tcPr>
            <w:tcW w:w="3261" w:type="dxa"/>
            <w:vAlign w:val="center"/>
          </w:tcPr>
          <w:p w:rsidR="0020097D" w:rsidRPr="00E569C6" w:rsidRDefault="0020097D" w:rsidP="00274DEE">
            <w:pPr>
              <w:jc w:val="center"/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STANJE</w:t>
            </w:r>
          </w:p>
        </w:tc>
      </w:tr>
      <w:tr w:rsidR="0020097D" w:rsidRPr="00E569C6" w:rsidTr="00274DEE">
        <w:trPr>
          <w:trHeight w:val="284"/>
          <w:jc w:val="center"/>
        </w:trPr>
        <w:tc>
          <w:tcPr>
            <w:tcW w:w="7366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DAVORINA TRSTENJAKA</w:t>
            </w:r>
          </w:p>
        </w:tc>
        <w:tc>
          <w:tcPr>
            <w:tcW w:w="3261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</w:t>
            </w:r>
            <w:r w:rsidR="00B65A4B" w:rsidRPr="00E569C6">
              <w:rPr>
                <w:rFonts w:ascii="Candara" w:hAnsi="Candara" w:cstheme="majorHAnsi"/>
                <w:sz w:val="24"/>
                <w:szCs w:val="24"/>
              </w:rPr>
              <w:t xml:space="preserve"> S PREPORUKAMA</w:t>
            </w:r>
          </w:p>
        </w:tc>
      </w:tr>
      <w:tr w:rsidR="0020097D" w:rsidRPr="00E569C6" w:rsidTr="00274DEE">
        <w:trPr>
          <w:trHeight w:val="284"/>
          <w:jc w:val="center"/>
        </w:trPr>
        <w:tc>
          <w:tcPr>
            <w:tcW w:w="7366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b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sz w:val="24"/>
                <w:szCs w:val="24"/>
              </w:rPr>
              <w:t xml:space="preserve">OSNOVNA ŠKOLA DAVORINA TRSTENJAKA - Područna škola  </w:t>
            </w:r>
            <w:proofErr w:type="spellStart"/>
            <w:r w:rsidRPr="00E569C6">
              <w:rPr>
                <w:rFonts w:ascii="Candara" w:hAnsi="Candara" w:cstheme="majorHAnsi"/>
                <w:b/>
                <w:sz w:val="24"/>
                <w:szCs w:val="24"/>
              </w:rPr>
              <w:t>Graboštani</w:t>
            </w:r>
            <w:proofErr w:type="spellEnd"/>
          </w:p>
        </w:tc>
        <w:tc>
          <w:tcPr>
            <w:tcW w:w="3261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  <w:t>NEUPORABLJIVO</w:t>
            </w:r>
            <w:r w:rsidR="00B65A4B" w:rsidRPr="00E569C6">
              <w:rPr>
                <w:rFonts w:ascii="Candara" w:hAnsi="Candara" w:cstheme="majorHAnsi"/>
                <w:b/>
                <w:color w:val="FF0000"/>
                <w:sz w:val="24"/>
                <w:szCs w:val="24"/>
              </w:rPr>
              <w:t xml:space="preserve"> ZBOG OŠTEĆENJA</w:t>
            </w:r>
          </w:p>
        </w:tc>
      </w:tr>
      <w:tr w:rsidR="0020097D" w:rsidRPr="00E569C6" w:rsidTr="00274DEE">
        <w:trPr>
          <w:trHeight w:val="284"/>
          <w:jc w:val="center"/>
        </w:trPr>
        <w:tc>
          <w:tcPr>
            <w:tcW w:w="7366" w:type="dxa"/>
            <w:vAlign w:val="center"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KATARINA ZRINSKI MEČENČANI</w:t>
            </w:r>
          </w:p>
        </w:tc>
        <w:tc>
          <w:tcPr>
            <w:tcW w:w="3261" w:type="dxa"/>
            <w:vAlign w:val="center"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PRIVREMENO NEUPORABLJIVO</w:t>
            </w:r>
            <w:r w:rsidR="00B65A4B" w:rsidRPr="00E569C6">
              <w:rPr>
                <w:rFonts w:ascii="Candara" w:hAnsi="Candara" w:cstheme="majorHAnsi"/>
                <w:sz w:val="24"/>
                <w:szCs w:val="24"/>
              </w:rPr>
              <w:t xml:space="preserve"> - POTREBNE HITNE MJERE INTERVENCIJE</w:t>
            </w:r>
          </w:p>
        </w:tc>
      </w:tr>
      <w:tr w:rsidR="0020097D" w:rsidRPr="00E569C6" w:rsidTr="00274DEE">
        <w:trPr>
          <w:trHeight w:val="284"/>
          <w:jc w:val="center"/>
        </w:trPr>
        <w:tc>
          <w:tcPr>
            <w:tcW w:w="7366" w:type="dxa"/>
            <w:vAlign w:val="center"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SREDNJA ŠKOLA IVANA TRNSKOG HRVATSKA KOSTAJNICA</w:t>
            </w:r>
          </w:p>
        </w:tc>
        <w:tc>
          <w:tcPr>
            <w:tcW w:w="3261" w:type="dxa"/>
            <w:vAlign w:val="center"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</w:t>
            </w:r>
          </w:p>
        </w:tc>
      </w:tr>
    </w:tbl>
    <w:p w:rsidR="00A25A37" w:rsidRPr="00E569C6" w:rsidRDefault="00A25A37">
      <w:pPr>
        <w:rPr>
          <w:rFonts w:ascii="Candara" w:hAnsi="Candara" w:cstheme="majorHAnsi"/>
          <w:b/>
          <w:bCs/>
          <w:sz w:val="52"/>
          <w:szCs w:val="24"/>
          <w:lang w:val="en-GB"/>
        </w:rPr>
      </w:pPr>
    </w:p>
    <w:p w:rsidR="00433B85" w:rsidRPr="00E569C6" w:rsidRDefault="00433B85">
      <w:pPr>
        <w:rPr>
          <w:rFonts w:ascii="Candara" w:hAnsi="Candara" w:cstheme="majorHAnsi"/>
          <w:b/>
          <w:bCs/>
          <w:sz w:val="52"/>
          <w:szCs w:val="24"/>
          <w:lang w:val="en-GB"/>
        </w:rPr>
      </w:pPr>
      <w:r w:rsidRPr="00E569C6">
        <w:rPr>
          <w:rFonts w:ascii="Candara" w:hAnsi="Candara" w:cstheme="majorHAnsi"/>
          <w:b/>
          <w:bCs/>
          <w:sz w:val="52"/>
          <w:szCs w:val="24"/>
          <w:lang w:val="en-GB"/>
        </w:rPr>
        <w:t>OPĆINA LEKENIK</w:t>
      </w:r>
    </w:p>
    <w:tbl>
      <w:tblPr>
        <w:tblStyle w:val="TableGrid"/>
        <w:tblW w:w="10645" w:type="dxa"/>
        <w:jc w:val="center"/>
        <w:tblLayout w:type="fixed"/>
        <w:tblLook w:val="04A0"/>
      </w:tblPr>
      <w:tblGrid>
        <w:gridCol w:w="7366"/>
        <w:gridCol w:w="3279"/>
      </w:tblGrid>
      <w:tr w:rsidR="0020097D" w:rsidRPr="00E569C6" w:rsidTr="00081BEA">
        <w:trPr>
          <w:trHeight w:val="567"/>
          <w:jc w:val="center"/>
        </w:trPr>
        <w:tc>
          <w:tcPr>
            <w:tcW w:w="7366" w:type="dxa"/>
            <w:vAlign w:val="center"/>
          </w:tcPr>
          <w:p w:rsidR="0020097D" w:rsidRPr="00E569C6" w:rsidRDefault="0020097D" w:rsidP="00274DEE">
            <w:pPr>
              <w:jc w:val="center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NAZIV ŠKOLE</w:t>
            </w:r>
          </w:p>
        </w:tc>
        <w:tc>
          <w:tcPr>
            <w:tcW w:w="3279" w:type="dxa"/>
            <w:vAlign w:val="center"/>
          </w:tcPr>
          <w:p w:rsidR="0020097D" w:rsidRPr="00E569C6" w:rsidRDefault="0020097D" w:rsidP="00274DEE">
            <w:pPr>
              <w:jc w:val="center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STANJE</w:t>
            </w:r>
          </w:p>
        </w:tc>
      </w:tr>
      <w:tr w:rsidR="0020097D" w:rsidRPr="00E569C6" w:rsidTr="00274DEE">
        <w:trPr>
          <w:trHeight w:val="284"/>
          <w:jc w:val="center"/>
        </w:trPr>
        <w:tc>
          <w:tcPr>
            <w:tcW w:w="7366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MLADOST LEKENIK</w:t>
            </w:r>
          </w:p>
        </w:tc>
        <w:tc>
          <w:tcPr>
            <w:tcW w:w="3279" w:type="dxa"/>
            <w:vAlign w:val="center"/>
            <w:hideMark/>
          </w:tcPr>
          <w:p w:rsidR="0020097D" w:rsidRPr="00E569C6" w:rsidRDefault="007A7A66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 BEZ OGRANIČENJA</w:t>
            </w:r>
          </w:p>
        </w:tc>
      </w:tr>
      <w:tr w:rsidR="0020097D" w:rsidRPr="00E569C6" w:rsidTr="00274DEE">
        <w:trPr>
          <w:trHeight w:val="284"/>
          <w:jc w:val="center"/>
        </w:trPr>
        <w:tc>
          <w:tcPr>
            <w:tcW w:w="7366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 xml:space="preserve">OSNOVNA ŠKOLA MLADOST LEKENIK - Područna škola </w:t>
            </w:r>
            <w:proofErr w:type="spellStart"/>
            <w:r w:rsidRPr="00E569C6">
              <w:rPr>
                <w:rFonts w:ascii="Candara" w:hAnsi="Candara" w:cstheme="majorHAnsi"/>
                <w:sz w:val="24"/>
                <w:szCs w:val="24"/>
              </w:rPr>
              <w:t>Farkašić</w:t>
            </w:r>
            <w:proofErr w:type="spellEnd"/>
          </w:p>
        </w:tc>
        <w:tc>
          <w:tcPr>
            <w:tcW w:w="3279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PRIVREMENO NEUPORABLJIVO</w:t>
            </w:r>
            <w:r w:rsidR="00B65A4B" w:rsidRPr="00E569C6">
              <w:rPr>
                <w:rFonts w:ascii="Candara" w:hAnsi="Candara" w:cstheme="majorHAnsi"/>
                <w:sz w:val="24"/>
                <w:szCs w:val="24"/>
              </w:rPr>
              <w:t xml:space="preserve"> - POTREBNE HITNE MJERE INTERVENCIJE</w:t>
            </w:r>
          </w:p>
        </w:tc>
      </w:tr>
      <w:tr w:rsidR="0020097D" w:rsidRPr="00E569C6" w:rsidTr="00274DEE">
        <w:trPr>
          <w:trHeight w:val="284"/>
          <w:jc w:val="center"/>
        </w:trPr>
        <w:tc>
          <w:tcPr>
            <w:tcW w:w="7366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lastRenderedPageBreak/>
              <w:t>OSNOVNA ŠKOLA MLADOST LEKENIK - Područna škola Letovanić</w:t>
            </w:r>
          </w:p>
        </w:tc>
        <w:tc>
          <w:tcPr>
            <w:tcW w:w="3279" w:type="dxa"/>
            <w:vAlign w:val="center"/>
            <w:hideMark/>
          </w:tcPr>
          <w:p w:rsidR="0020097D" w:rsidRPr="00E569C6" w:rsidRDefault="00B65A4B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PRIVREMENO NEUPORABLJIVO - POTREBNE HITNE MJERE INTERVENCIJE</w:t>
            </w:r>
          </w:p>
        </w:tc>
      </w:tr>
      <w:tr w:rsidR="0020097D" w:rsidRPr="00E569C6" w:rsidTr="00274DEE">
        <w:trPr>
          <w:trHeight w:val="284"/>
          <w:jc w:val="center"/>
        </w:trPr>
        <w:tc>
          <w:tcPr>
            <w:tcW w:w="7366" w:type="dxa"/>
            <w:vAlign w:val="center"/>
            <w:hideMark/>
          </w:tcPr>
          <w:p w:rsidR="0020097D" w:rsidRPr="00E569C6" w:rsidRDefault="0020097D">
            <w:pPr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MLADOST LEKENIK - Područna škola Pešćenica</w:t>
            </w:r>
          </w:p>
        </w:tc>
        <w:tc>
          <w:tcPr>
            <w:tcW w:w="3279" w:type="dxa"/>
            <w:vAlign w:val="center"/>
            <w:hideMark/>
          </w:tcPr>
          <w:p w:rsidR="0020097D" w:rsidRPr="00E569C6" w:rsidRDefault="007A7A66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 BEZ OGRANIČENJA</w:t>
            </w:r>
          </w:p>
        </w:tc>
      </w:tr>
    </w:tbl>
    <w:p w:rsidR="00E569C6" w:rsidRDefault="00E569C6">
      <w:pPr>
        <w:rPr>
          <w:rFonts w:ascii="Candara" w:hAnsi="Candara" w:cstheme="majorHAnsi"/>
          <w:b/>
          <w:bCs/>
          <w:sz w:val="52"/>
          <w:szCs w:val="24"/>
          <w:lang w:val="en-GB"/>
        </w:rPr>
      </w:pPr>
    </w:p>
    <w:p w:rsidR="00470054" w:rsidRPr="00E569C6" w:rsidRDefault="00470054">
      <w:pPr>
        <w:rPr>
          <w:rFonts w:ascii="Candara" w:hAnsi="Candara" w:cstheme="majorHAnsi"/>
          <w:b/>
          <w:bCs/>
          <w:sz w:val="52"/>
          <w:szCs w:val="24"/>
          <w:lang w:val="en-GB"/>
        </w:rPr>
      </w:pPr>
      <w:r w:rsidRPr="00E569C6">
        <w:rPr>
          <w:rFonts w:ascii="Candara" w:hAnsi="Candara" w:cstheme="majorHAnsi"/>
          <w:b/>
          <w:bCs/>
          <w:sz w:val="52"/>
          <w:szCs w:val="24"/>
          <w:lang w:val="en-GB"/>
        </w:rPr>
        <w:t>OPĆINA MARTINSKA VES</w:t>
      </w:r>
    </w:p>
    <w:tbl>
      <w:tblPr>
        <w:tblStyle w:val="TableGrid"/>
        <w:tblW w:w="10640" w:type="dxa"/>
        <w:jc w:val="center"/>
        <w:tblLayout w:type="fixed"/>
        <w:tblLook w:val="04A0"/>
      </w:tblPr>
      <w:tblGrid>
        <w:gridCol w:w="7366"/>
        <w:gridCol w:w="3274"/>
      </w:tblGrid>
      <w:tr w:rsidR="0020097D" w:rsidRPr="00E569C6" w:rsidTr="00081BEA">
        <w:trPr>
          <w:trHeight w:val="567"/>
          <w:jc w:val="center"/>
        </w:trPr>
        <w:tc>
          <w:tcPr>
            <w:tcW w:w="7366" w:type="dxa"/>
            <w:vAlign w:val="center"/>
          </w:tcPr>
          <w:p w:rsidR="0020097D" w:rsidRPr="00E569C6" w:rsidRDefault="0020097D" w:rsidP="00274DEE">
            <w:pPr>
              <w:jc w:val="center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NAZIV ŠKOLE</w:t>
            </w:r>
          </w:p>
        </w:tc>
        <w:tc>
          <w:tcPr>
            <w:tcW w:w="3274" w:type="dxa"/>
            <w:vAlign w:val="center"/>
          </w:tcPr>
          <w:p w:rsidR="0020097D" w:rsidRPr="00E569C6" w:rsidRDefault="0020097D" w:rsidP="00274DEE">
            <w:pPr>
              <w:jc w:val="center"/>
              <w:rPr>
                <w:rFonts w:ascii="Candara" w:hAnsi="Candara" w:cstheme="majorHAnsi"/>
                <w:b/>
                <w:bCs/>
                <w:sz w:val="24"/>
                <w:szCs w:val="24"/>
                <w:lang w:val="en-GB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STANJE</w:t>
            </w:r>
          </w:p>
        </w:tc>
      </w:tr>
      <w:tr w:rsidR="0020097D" w:rsidRPr="00E569C6" w:rsidTr="00274DEE">
        <w:trPr>
          <w:trHeight w:val="284"/>
          <w:jc w:val="center"/>
        </w:trPr>
        <w:tc>
          <w:tcPr>
            <w:tcW w:w="7366" w:type="dxa"/>
            <w:vAlign w:val="center"/>
          </w:tcPr>
          <w:p w:rsidR="0020097D" w:rsidRPr="00E569C6" w:rsidRDefault="0020097D">
            <w:pPr>
              <w:rPr>
                <w:rFonts w:ascii="Candara" w:hAnsi="Candara" w:cstheme="majorHAnsi"/>
                <w:sz w:val="24"/>
                <w:szCs w:val="24"/>
                <w:lang w:val="en-GB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  <w:lang w:val="en-GB"/>
              </w:rPr>
              <w:t>OSNOVNA ŠKOLA BRAĆA RADIĆ MARTINSKA VES</w:t>
            </w:r>
          </w:p>
        </w:tc>
        <w:tc>
          <w:tcPr>
            <w:tcW w:w="3274" w:type="dxa"/>
            <w:vAlign w:val="center"/>
          </w:tcPr>
          <w:p w:rsidR="0020097D" w:rsidRPr="00E569C6" w:rsidRDefault="007A7A66">
            <w:pPr>
              <w:rPr>
                <w:rFonts w:ascii="Candara" w:hAnsi="Candara" w:cstheme="majorHAnsi"/>
                <w:sz w:val="24"/>
                <w:szCs w:val="24"/>
                <w:lang w:val="en-GB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  <w:lang w:val="en-GB"/>
              </w:rPr>
              <w:t>UPORABLJIVO BEZ OGRANIČENJA</w:t>
            </w:r>
          </w:p>
        </w:tc>
      </w:tr>
      <w:tr w:rsidR="0020097D" w:rsidRPr="00E569C6" w:rsidTr="00274DEE">
        <w:trPr>
          <w:trHeight w:val="284"/>
          <w:jc w:val="center"/>
        </w:trPr>
        <w:tc>
          <w:tcPr>
            <w:tcW w:w="7366" w:type="dxa"/>
            <w:vAlign w:val="center"/>
          </w:tcPr>
          <w:p w:rsidR="0020097D" w:rsidRPr="00E569C6" w:rsidRDefault="0020097D">
            <w:pPr>
              <w:rPr>
                <w:rFonts w:ascii="Candara" w:hAnsi="Candara" w:cstheme="majorHAnsi"/>
                <w:b/>
                <w:bCs/>
                <w:sz w:val="24"/>
                <w:szCs w:val="24"/>
                <w:lang w:val="en-GB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 xml:space="preserve">OSNOVNA ŠKOLA BRAĆA RADIĆ MARTINSKA VES - Područna škola </w:t>
            </w:r>
            <w:proofErr w:type="spellStart"/>
            <w:r w:rsidRPr="00E569C6">
              <w:rPr>
                <w:rFonts w:ascii="Candara" w:hAnsi="Candara" w:cstheme="majorHAnsi"/>
                <w:sz w:val="24"/>
                <w:szCs w:val="24"/>
              </w:rPr>
              <w:t>Mahovo</w:t>
            </w:r>
            <w:proofErr w:type="spellEnd"/>
          </w:p>
        </w:tc>
        <w:tc>
          <w:tcPr>
            <w:tcW w:w="3274" w:type="dxa"/>
            <w:vAlign w:val="center"/>
          </w:tcPr>
          <w:p w:rsidR="0020097D" w:rsidRPr="00E569C6" w:rsidRDefault="007A7A66">
            <w:pPr>
              <w:rPr>
                <w:rFonts w:ascii="Candara" w:hAnsi="Candara" w:cstheme="majorHAnsi"/>
                <w:sz w:val="24"/>
                <w:szCs w:val="24"/>
                <w:lang w:val="en-GB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  <w:lang w:val="en-GB"/>
              </w:rPr>
              <w:t>UPORABLJIVO BEZ OGRANIČENJA</w:t>
            </w:r>
          </w:p>
        </w:tc>
      </w:tr>
    </w:tbl>
    <w:p w:rsidR="00470054" w:rsidRPr="00E569C6" w:rsidRDefault="00470054">
      <w:pPr>
        <w:rPr>
          <w:rFonts w:ascii="Candara" w:hAnsi="Candara" w:cstheme="majorHAnsi"/>
          <w:b/>
          <w:bCs/>
          <w:sz w:val="24"/>
          <w:szCs w:val="24"/>
          <w:lang w:val="en-GB"/>
        </w:rPr>
      </w:pPr>
    </w:p>
    <w:p w:rsidR="00470054" w:rsidRPr="00E569C6" w:rsidRDefault="00470054">
      <w:pPr>
        <w:rPr>
          <w:rFonts w:ascii="Candara" w:hAnsi="Candara" w:cstheme="majorHAnsi"/>
          <w:b/>
          <w:bCs/>
          <w:sz w:val="52"/>
          <w:szCs w:val="24"/>
          <w:lang w:val="en-GB"/>
        </w:rPr>
      </w:pPr>
      <w:r w:rsidRPr="00E569C6">
        <w:rPr>
          <w:rFonts w:ascii="Candara" w:hAnsi="Candara" w:cstheme="majorHAnsi"/>
          <w:b/>
          <w:bCs/>
          <w:sz w:val="52"/>
          <w:szCs w:val="24"/>
          <w:lang w:val="en-GB"/>
        </w:rPr>
        <w:t>OPĆINA SUNJA</w:t>
      </w:r>
    </w:p>
    <w:tbl>
      <w:tblPr>
        <w:tblStyle w:val="TableGrid"/>
        <w:tblW w:w="10632" w:type="dxa"/>
        <w:tblInd w:w="-5" w:type="dxa"/>
        <w:tblLayout w:type="fixed"/>
        <w:tblLook w:val="04A0"/>
      </w:tblPr>
      <w:tblGrid>
        <w:gridCol w:w="7230"/>
        <w:gridCol w:w="3402"/>
      </w:tblGrid>
      <w:tr w:rsidR="0020097D" w:rsidRPr="00E569C6" w:rsidTr="00081BEA">
        <w:trPr>
          <w:trHeight w:val="567"/>
        </w:trPr>
        <w:tc>
          <w:tcPr>
            <w:tcW w:w="7230" w:type="dxa"/>
            <w:vAlign w:val="center"/>
          </w:tcPr>
          <w:p w:rsidR="0020097D" w:rsidRPr="00E569C6" w:rsidRDefault="0020097D" w:rsidP="00274DEE">
            <w:pPr>
              <w:jc w:val="center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NAZIV ŠKOLE</w:t>
            </w:r>
          </w:p>
        </w:tc>
        <w:tc>
          <w:tcPr>
            <w:tcW w:w="3402" w:type="dxa"/>
            <w:vAlign w:val="center"/>
          </w:tcPr>
          <w:p w:rsidR="0020097D" w:rsidRPr="00E569C6" w:rsidRDefault="0020097D" w:rsidP="00274DEE">
            <w:pPr>
              <w:jc w:val="center"/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STANJE</w:t>
            </w:r>
          </w:p>
        </w:tc>
      </w:tr>
      <w:tr w:rsidR="0020097D" w:rsidRPr="00E569C6" w:rsidTr="00837365">
        <w:trPr>
          <w:trHeight w:val="284"/>
        </w:trPr>
        <w:tc>
          <w:tcPr>
            <w:tcW w:w="7230" w:type="dxa"/>
            <w:vAlign w:val="center"/>
            <w:hideMark/>
          </w:tcPr>
          <w:p w:rsidR="0020097D" w:rsidRPr="00E569C6" w:rsidRDefault="0020097D" w:rsidP="00470054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SUNJA</w:t>
            </w:r>
          </w:p>
        </w:tc>
        <w:tc>
          <w:tcPr>
            <w:tcW w:w="3402" w:type="dxa"/>
            <w:vAlign w:val="center"/>
            <w:hideMark/>
          </w:tcPr>
          <w:p w:rsidR="0020097D" w:rsidRPr="00E569C6" w:rsidRDefault="0020097D" w:rsidP="00470054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</w:t>
            </w:r>
            <w:r w:rsidR="00B65A4B" w:rsidRPr="00E569C6">
              <w:rPr>
                <w:rFonts w:ascii="Candara" w:hAnsi="Candara" w:cstheme="majorHAnsi"/>
                <w:sz w:val="24"/>
                <w:szCs w:val="24"/>
              </w:rPr>
              <w:t xml:space="preserve"> S PREPORUKAMA</w:t>
            </w:r>
          </w:p>
        </w:tc>
      </w:tr>
    </w:tbl>
    <w:p w:rsidR="00470054" w:rsidRPr="00E569C6" w:rsidRDefault="00470054">
      <w:pPr>
        <w:rPr>
          <w:rFonts w:ascii="Candara" w:hAnsi="Candara" w:cstheme="majorHAnsi"/>
          <w:b/>
          <w:bCs/>
          <w:sz w:val="24"/>
          <w:szCs w:val="24"/>
          <w:lang w:val="en-GB"/>
        </w:rPr>
      </w:pPr>
    </w:p>
    <w:p w:rsidR="00611237" w:rsidRPr="00E569C6" w:rsidRDefault="00611237">
      <w:pPr>
        <w:rPr>
          <w:rFonts w:ascii="Candara" w:hAnsi="Candara" w:cstheme="majorHAnsi"/>
          <w:b/>
          <w:bCs/>
          <w:sz w:val="52"/>
          <w:szCs w:val="24"/>
          <w:lang w:val="en-GB"/>
        </w:rPr>
      </w:pPr>
      <w:r w:rsidRPr="00E569C6">
        <w:rPr>
          <w:rFonts w:ascii="Candara" w:hAnsi="Candara" w:cstheme="majorHAnsi"/>
          <w:b/>
          <w:bCs/>
          <w:sz w:val="52"/>
          <w:szCs w:val="24"/>
          <w:lang w:val="en-GB"/>
        </w:rPr>
        <w:t>OPĆINA TOPUSKO</w:t>
      </w:r>
    </w:p>
    <w:tbl>
      <w:tblPr>
        <w:tblStyle w:val="TableGrid"/>
        <w:tblW w:w="10640" w:type="dxa"/>
        <w:jc w:val="center"/>
        <w:tblLayout w:type="fixed"/>
        <w:tblLook w:val="04A0"/>
      </w:tblPr>
      <w:tblGrid>
        <w:gridCol w:w="7366"/>
        <w:gridCol w:w="3274"/>
      </w:tblGrid>
      <w:tr w:rsidR="0020097D" w:rsidRPr="00E569C6" w:rsidTr="00081BEA">
        <w:trPr>
          <w:trHeight w:val="567"/>
          <w:jc w:val="center"/>
        </w:trPr>
        <w:tc>
          <w:tcPr>
            <w:tcW w:w="7366" w:type="dxa"/>
            <w:vAlign w:val="center"/>
          </w:tcPr>
          <w:p w:rsidR="0020097D" w:rsidRPr="00E569C6" w:rsidRDefault="0020097D" w:rsidP="00274DEE">
            <w:pPr>
              <w:jc w:val="center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NAZIV ŠKOLE</w:t>
            </w:r>
          </w:p>
        </w:tc>
        <w:tc>
          <w:tcPr>
            <w:tcW w:w="3274" w:type="dxa"/>
            <w:vAlign w:val="center"/>
          </w:tcPr>
          <w:p w:rsidR="0020097D" w:rsidRPr="00E569C6" w:rsidRDefault="0020097D" w:rsidP="00274DEE">
            <w:pPr>
              <w:jc w:val="center"/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STANJE</w:t>
            </w:r>
          </w:p>
        </w:tc>
      </w:tr>
      <w:tr w:rsidR="0020097D" w:rsidRPr="00E569C6" w:rsidTr="00837365">
        <w:trPr>
          <w:trHeight w:val="284"/>
          <w:jc w:val="center"/>
        </w:trPr>
        <w:tc>
          <w:tcPr>
            <w:tcW w:w="7366" w:type="dxa"/>
            <w:vAlign w:val="center"/>
            <w:hideMark/>
          </w:tcPr>
          <w:p w:rsidR="0020097D" w:rsidRPr="00E569C6" w:rsidRDefault="0020097D" w:rsidP="00611237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VLADIMIR NAZOR TOPUSKO</w:t>
            </w:r>
          </w:p>
        </w:tc>
        <w:tc>
          <w:tcPr>
            <w:tcW w:w="3274" w:type="dxa"/>
            <w:vAlign w:val="center"/>
          </w:tcPr>
          <w:p w:rsidR="0020097D" w:rsidRPr="00E569C6" w:rsidRDefault="00DD2404" w:rsidP="00611237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</w:t>
            </w:r>
          </w:p>
        </w:tc>
      </w:tr>
      <w:tr w:rsidR="0020097D" w:rsidRPr="00E569C6" w:rsidTr="00837365">
        <w:trPr>
          <w:trHeight w:val="284"/>
          <w:jc w:val="center"/>
        </w:trPr>
        <w:tc>
          <w:tcPr>
            <w:tcW w:w="7366" w:type="dxa"/>
            <w:vAlign w:val="center"/>
          </w:tcPr>
          <w:p w:rsidR="0020097D" w:rsidRPr="00E569C6" w:rsidRDefault="0020097D" w:rsidP="00611237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SREDNJA ŠKOLA TOPUSKO</w:t>
            </w:r>
          </w:p>
        </w:tc>
        <w:tc>
          <w:tcPr>
            <w:tcW w:w="3274" w:type="dxa"/>
            <w:vAlign w:val="center"/>
          </w:tcPr>
          <w:p w:rsidR="0020097D" w:rsidRPr="00E569C6" w:rsidRDefault="00443A53" w:rsidP="00611237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 BEZ OGRANIČENJA</w:t>
            </w:r>
          </w:p>
        </w:tc>
      </w:tr>
    </w:tbl>
    <w:p w:rsidR="00765CC0" w:rsidRPr="00E569C6" w:rsidRDefault="00765CC0">
      <w:pPr>
        <w:rPr>
          <w:rFonts w:ascii="Candara" w:hAnsi="Candara" w:cstheme="majorHAnsi"/>
          <w:b/>
          <w:bCs/>
          <w:sz w:val="24"/>
          <w:szCs w:val="24"/>
          <w:lang w:val="en-GB"/>
        </w:rPr>
      </w:pPr>
    </w:p>
    <w:p w:rsidR="00611237" w:rsidRPr="00E569C6" w:rsidRDefault="00611237">
      <w:pPr>
        <w:rPr>
          <w:rFonts w:ascii="Candara" w:hAnsi="Candara" w:cstheme="majorHAnsi"/>
          <w:b/>
          <w:bCs/>
          <w:sz w:val="52"/>
          <w:szCs w:val="24"/>
          <w:lang w:val="en-GB"/>
        </w:rPr>
      </w:pPr>
      <w:r w:rsidRPr="00E569C6">
        <w:rPr>
          <w:rFonts w:ascii="Candara" w:hAnsi="Candara" w:cstheme="majorHAnsi"/>
          <w:b/>
          <w:bCs/>
          <w:sz w:val="52"/>
          <w:szCs w:val="24"/>
          <w:lang w:val="en-GB"/>
        </w:rPr>
        <w:t>OPĆINA HRVATSKA DUBICA</w:t>
      </w:r>
    </w:p>
    <w:tbl>
      <w:tblPr>
        <w:tblStyle w:val="TableGrid"/>
        <w:tblW w:w="10640" w:type="dxa"/>
        <w:jc w:val="center"/>
        <w:tblLayout w:type="fixed"/>
        <w:tblLook w:val="04A0"/>
      </w:tblPr>
      <w:tblGrid>
        <w:gridCol w:w="7366"/>
        <w:gridCol w:w="3274"/>
      </w:tblGrid>
      <w:tr w:rsidR="0020097D" w:rsidRPr="00E569C6" w:rsidTr="00B65A4B">
        <w:trPr>
          <w:trHeight w:val="567"/>
          <w:jc w:val="center"/>
        </w:trPr>
        <w:tc>
          <w:tcPr>
            <w:tcW w:w="7366" w:type="dxa"/>
            <w:vAlign w:val="center"/>
          </w:tcPr>
          <w:p w:rsidR="0020097D" w:rsidRPr="00E569C6" w:rsidRDefault="0020097D" w:rsidP="00837365">
            <w:pPr>
              <w:jc w:val="center"/>
              <w:rPr>
                <w:rFonts w:ascii="Candara" w:hAnsi="Candara" w:cstheme="majorHAnsi"/>
                <w:b/>
                <w:bCs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NAZIV ŠKOLE</w:t>
            </w:r>
          </w:p>
        </w:tc>
        <w:tc>
          <w:tcPr>
            <w:tcW w:w="3274" w:type="dxa"/>
            <w:vAlign w:val="center"/>
          </w:tcPr>
          <w:p w:rsidR="0020097D" w:rsidRPr="00E569C6" w:rsidRDefault="0020097D" w:rsidP="00837365">
            <w:pPr>
              <w:jc w:val="center"/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b/>
                <w:bCs/>
                <w:sz w:val="24"/>
                <w:szCs w:val="24"/>
              </w:rPr>
              <w:t>STANJE</w:t>
            </w:r>
          </w:p>
        </w:tc>
      </w:tr>
      <w:tr w:rsidR="0020097D" w:rsidRPr="00E569C6" w:rsidTr="00B65A4B">
        <w:trPr>
          <w:trHeight w:val="284"/>
          <w:jc w:val="center"/>
        </w:trPr>
        <w:tc>
          <w:tcPr>
            <w:tcW w:w="7366" w:type="dxa"/>
            <w:vAlign w:val="center"/>
            <w:hideMark/>
          </w:tcPr>
          <w:p w:rsidR="0020097D" w:rsidRPr="00E569C6" w:rsidRDefault="0020097D" w:rsidP="00611237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OSNOVNA ŠKOLA IVO KOZARČANIN HRVATSKA DUBICA</w:t>
            </w:r>
          </w:p>
        </w:tc>
        <w:tc>
          <w:tcPr>
            <w:tcW w:w="3274" w:type="dxa"/>
            <w:vAlign w:val="center"/>
            <w:hideMark/>
          </w:tcPr>
          <w:p w:rsidR="0020097D" w:rsidRPr="00E569C6" w:rsidRDefault="0020097D" w:rsidP="00611237">
            <w:pPr>
              <w:rPr>
                <w:rFonts w:ascii="Candara" w:hAnsi="Candara" w:cstheme="majorHAnsi"/>
                <w:sz w:val="24"/>
                <w:szCs w:val="24"/>
              </w:rPr>
            </w:pPr>
            <w:r w:rsidRPr="00E569C6">
              <w:rPr>
                <w:rFonts w:ascii="Candara" w:hAnsi="Candara" w:cstheme="majorHAnsi"/>
                <w:sz w:val="24"/>
                <w:szCs w:val="24"/>
              </w:rPr>
              <w:t>UPORABLJIVO</w:t>
            </w:r>
            <w:r w:rsidR="00B65A4B" w:rsidRPr="00E569C6">
              <w:rPr>
                <w:rFonts w:ascii="Candara" w:hAnsi="Candara" w:cstheme="majorHAnsi"/>
                <w:sz w:val="24"/>
                <w:szCs w:val="24"/>
              </w:rPr>
              <w:t xml:space="preserve"> S PREPORUKAMA</w:t>
            </w:r>
          </w:p>
        </w:tc>
      </w:tr>
    </w:tbl>
    <w:p w:rsidR="00611237" w:rsidRPr="00E569C6" w:rsidRDefault="00611237">
      <w:pPr>
        <w:rPr>
          <w:rFonts w:ascii="Candara" w:hAnsi="Candara" w:cstheme="majorHAnsi"/>
          <w:b/>
          <w:bCs/>
          <w:sz w:val="24"/>
          <w:szCs w:val="24"/>
          <w:lang w:val="en-GB"/>
        </w:rPr>
      </w:pPr>
    </w:p>
    <w:sectPr w:rsidR="00611237" w:rsidRPr="00E569C6" w:rsidSect="00110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3A62"/>
    <w:multiLevelType w:val="hybridMultilevel"/>
    <w:tmpl w:val="F14E00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FAE"/>
    <w:rsid w:val="000509C5"/>
    <w:rsid w:val="00081BEA"/>
    <w:rsid w:val="00110D08"/>
    <w:rsid w:val="001A1152"/>
    <w:rsid w:val="001C3179"/>
    <w:rsid w:val="001F0392"/>
    <w:rsid w:val="0020097D"/>
    <w:rsid w:val="0022644F"/>
    <w:rsid w:val="00274DEE"/>
    <w:rsid w:val="002A6B05"/>
    <w:rsid w:val="002F1382"/>
    <w:rsid w:val="00393E72"/>
    <w:rsid w:val="00433B85"/>
    <w:rsid w:val="00443A53"/>
    <w:rsid w:val="00470054"/>
    <w:rsid w:val="005005B5"/>
    <w:rsid w:val="005E3E8E"/>
    <w:rsid w:val="005F269C"/>
    <w:rsid w:val="00611237"/>
    <w:rsid w:val="00655847"/>
    <w:rsid w:val="00765CC0"/>
    <w:rsid w:val="007A3347"/>
    <w:rsid w:val="007A7A66"/>
    <w:rsid w:val="00803188"/>
    <w:rsid w:val="0081404D"/>
    <w:rsid w:val="00837365"/>
    <w:rsid w:val="00883CD3"/>
    <w:rsid w:val="00912B20"/>
    <w:rsid w:val="009C5921"/>
    <w:rsid w:val="00A25A37"/>
    <w:rsid w:val="00A526FB"/>
    <w:rsid w:val="00A64A0E"/>
    <w:rsid w:val="00B65A4B"/>
    <w:rsid w:val="00BA385C"/>
    <w:rsid w:val="00CD13CE"/>
    <w:rsid w:val="00D27FAE"/>
    <w:rsid w:val="00D57E8F"/>
    <w:rsid w:val="00DD2404"/>
    <w:rsid w:val="00DF2691"/>
    <w:rsid w:val="00E569C6"/>
    <w:rsid w:val="00E87BDF"/>
    <w:rsid w:val="00F27468"/>
    <w:rsid w:val="00FC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69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BE6B-3AB0-4747-883E-BA59590C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Karlo Rosandic</cp:lastModifiedBy>
  <cp:revision>14</cp:revision>
  <cp:lastPrinted>2021-01-06T07:04:00Z</cp:lastPrinted>
  <dcterms:created xsi:type="dcterms:W3CDTF">2021-01-03T22:32:00Z</dcterms:created>
  <dcterms:modified xsi:type="dcterms:W3CDTF">2021-01-11T16:30:00Z</dcterms:modified>
</cp:coreProperties>
</file>